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declare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for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3B7CD508"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23rd 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702700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37744015" w14:textId="5639ED58" w:rsidR="001B1F8E"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7027001" w:history="1">
            <w:r w:rsidR="001B1F8E" w:rsidRPr="00F81D58">
              <w:rPr>
                <w:rStyle w:val="Hyperlink"/>
                <w:rFonts w:ascii="Times New Roman" w:hAnsi="Times New Roman"/>
                <w:noProof/>
              </w:rPr>
              <w:t>Contents</w:t>
            </w:r>
            <w:r w:rsidR="001B1F8E">
              <w:rPr>
                <w:noProof/>
                <w:webHidden/>
              </w:rPr>
              <w:tab/>
            </w:r>
            <w:r w:rsidR="001B1F8E">
              <w:rPr>
                <w:noProof/>
                <w:webHidden/>
              </w:rPr>
              <w:fldChar w:fldCharType="begin"/>
            </w:r>
            <w:r w:rsidR="001B1F8E">
              <w:rPr>
                <w:noProof/>
                <w:webHidden/>
              </w:rPr>
              <w:instrText xml:space="preserve"> PAGEREF _Toc207027001 \h </w:instrText>
            </w:r>
            <w:r w:rsidR="001B1F8E">
              <w:rPr>
                <w:noProof/>
                <w:webHidden/>
              </w:rPr>
            </w:r>
            <w:r w:rsidR="001B1F8E">
              <w:rPr>
                <w:noProof/>
                <w:webHidden/>
              </w:rPr>
              <w:fldChar w:fldCharType="separate"/>
            </w:r>
            <w:r w:rsidR="001B1F8E">
              <w:rPr>
                <w:noProof/>
                <w:webHidden/>
              </w:rPr>
              <w:t>3</w:t>
            </w:r>
            <w:r w:rsidR="001B1F8E">
              <w:rPr>
                <w:noProof/>
                <w:webHidden/>
              </w:rPr>
              <w:fldChar w:fldCharType="end"/>
            </w:r>
          </w:hyperlink>
        </w:p>
        <w:p w14:paraId="01CB3E59" w14:textId="1D8D584D" w:rsidR="001B1F8E" w:rsidRDefault="001B1F8E">
          <w:pPr>
            <w:pStyle w:val="TOC1"/>
            <w:tabs>
              <w:tab w:val="right" w:leader="dot" w:pos="9350"/>
            </w:tabs>
            <w:rPr>
              <w:rFonts w:cstheme="minorBidi"/>
              <w:noProof/>
              <w:kern w:val="2"/>
              <w:sz w:val="24"/>
              <w:szCs w:val="24"/>
              <w14:ligatures w14:val="standardContextual"/>
            </w:rPr>
          </w:pPr>
          <w:hyperlink w:anchor="_Toc207027002" w:history="1">
            <w:r w:rsidRPr="00F81D58">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_Toc207027002 \h </w:instrText>
            </w:r>
            <w:r>
              <w:rPr>
                <w:noProof/>
                <w:webHidden/>
              </w:rPr>
            </w:r>
            <w:r>
              <w:rPr>
                <w:noProof/>
                <w:webHidden/>
              </w:rPr>
              <w:fldChar w:fldCharType="separate"/>
            </w:r>
            <w:r>
              <w:rPr>
                <w:noProof/>
                <w:webHidden/>
              </w:rPr>
              <w:t>4</w:t>
            </w:r>
            <w:r>
              <w:rPr>
                <w:noProof/>
                <w:webHidden/>
              </w:rPr>
              <w:fldChar w:fldCharType="end"/>
            </w:r>
          </w:hyperlink>
        </w:p>
        <w:p w14:paraId="6D239234" w14:textId="453F282B" w:rsidR="001B1F8E" w:rsidRDefault="001B1F8E">
          <w:pPr>
            <w:pStyle w:val="TOC1"/>
            <w:tabs>
              <w:tab w:val="right" w:leader="dot" w:pos="9350"/>
            </w:tabs>
            <w:rPr>
              <w:rFonts w:cstheme="minorBidi"/>
              <w:noProof/>
              <w:kern w:val="2"/>
              <w:sz w:val="24"/>
              <w:szCs w:val="24"/>
              <w14:ligatures w14:val="standardContextual"/>
            </w:rPr>
          </w:pPr>
          <w:hyperlink w:anchor="_Toc207027003" w:history="1">
            <w:r w:rsidRPr="00F81D58">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_Toc207027003 \h </w:instrText>
            </w:r>
            <w:r>
              <w:rPr>
                <w:noProof/>
                <w:webHidden/>
              </w:rPr>
            </w:r>
            <w:r>
              <w:rPr>
                <w:noProof/>
                <w:webHidden/>
              </w:rPr>
              <w:fldChar w:fldCharType="separate"/>
            </w:r>
            <w:r>
              <w:rPr>
                <w:noProof/>
                <w:webHidden/>
              </w:rPr>
              <w:t>4</w:t>
            </w:r>
            <w:r>
              <w:rPr>
                <w:noProof/>
                <w:webHidden/>
              </w:rPr>
              <w:fldChar w:fldCharType="end"/>
            </w:r>
          </w:hyperlink>
        </w:p>
        <w:p w14:paraId="08ACC5BD" w14:textId="267ADADE" w:rsidR="001B1F8E" w:rsidRDefault="001B1F8E">
          <w:pPr>
            <w:pStyle w:val="TOC2"/>
            <w:tabs>
              <w:tab w:val="right" w:leader="dot" w:pos="9350"/>
            </w:tabs>
            <w:rPr>
              <w:rFonts w:cstheme="minorBidi"/>
              <w:noProof/>
              <w:kern w:val="2"/>
              <w:sz w:val="24"/>
              <w:szCs w:val="24"/>
              <w14:ligatures w14:val="standardContextual"/>
            </w:rPr>
          </w:pPr>
          <w:hyperlink w:anchor="_Toc207027004" w:history="1">
            <w:r w:rsidRPr="00F81D58">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_Toc207027004 \h </w:instrText>
            </w:r>
            <w:r>
              <w:rPr>
                <w:noProof/>
                <w:webHidden/>
              </w:rPr>
            </w:r>
            <w:r>
              <w:rPr>
                <w:noProof/>
                <w:webHidden/>
              </w:rPr>
              <w:fldChar w:fldCharType="separate"/>
            </w:r>
            <w:r>
              <w:rPr>
                <w:noProof/>
                <w:webHidden/>
              </w:rPr>
              <w:t>7</w:t>
            </w:r>
            <w:r>
              <w:rPr>
                <w:noProof/>
                <w:webHidden/>
              </w:rPr>
              <w:fldChar w:fldCharType="end"/>
            </w:r>
          </w:hyperlink>
        </w:p>
        <w:p w14:paraId="672A9CFA" w14:textId="5FA240C6" w:rsidR="001B1F8E" w:rsidRDefault="001B1F8E">
          <w:pPr>
            <w:pStyle w:val="TOC2"/>
            <w:tabs>
              <w:tab w:val="right" w:leader="dot" w:pos="9350"/>
            </w:tabs>
            <w:rPr>
              <w:rFonts w:cstheme="minorBidi"/>
              <w:noProof/>
              <w:kern w:val="2"/>
              <w:sz w:val="24"/>
              <w:szCs w:val="24"/>
              <w14:ligatures w14:val="standardContextual"/>
            </w:rPr>
          </w:pPr>
          <w:hyperlink w:anchor="_Toc207027005" w:history="1">
            <w:r w:rsidRPr="00F81D58">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_Toc207027005 \h </w:instrText>
            </w:r>
            <w:r>
              <w:rPr>
                <w:noProof/>
                <w:webHidden/>
              </w:rPr>
            </w:r>
            <w:r>
              <w:rPr>
                <w:noProof/>
                <w:webHidden/>
              </w:rPr>
              <w:fldChar w:fldCharType="separate"/>
            </w:r>
            <w:r>
              <w:rPr>
                <w:noProof/>
                <w:webHidden/>
              </w:rPr>
              <w:t>7</w:t>
            </w:r>
            <w:r>
              <w:rPr>
                <w:noProof/>
                <w:webHidden/>
              </w:rPr>
              <w:fldChar w:fldCharType="end"/>
            </w:r>
          </w:hyperlink>
        </w:p>
        <w:p w14:paraId="68D5214C" w14:textId="6CA7FE13" w:rsidR="001B1F8E" w:rsidRDefault="001B1F8E">
          <w:pPr>
            <w:pStyle w:val="TOC1"/>
            <w:tabs>
              <w:tab w:val="right" w:leader="dot" w:pos="9350"/>
            </w:tabs>
            <w:rPr>
              <w:rFonts w:cstheme="minorBidi"/>
              <w:noProof/>
              <w:kern w:val="2"/>
              <w:sz w:val="24"/>
              <w:szCs w:val="24"/>
              <w14:ligatures w14:val="standardContextual"/>
            </w:rPr>
          </w:pPr>
          <w:hyperlink w:anchor="_Toc207027006" w:history="1">
            <w:r w:rsidRPr="00F81D58">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_Toc207027006 \h </w:instrText>
            </w:r>
            <w:r>
              <w:rPr>
                <w:noProof/>
                <w:webHidden/>
              </w:rPr>
            </w:r>
            <w:r>
              <w:rPr>
                <w:noProof/>
                <w:webHidden/>
              </w:rPr>
              <w:fldChar w:fldCharType="separate"/>
            </w:r>
            <w:r>
              <w:rPr>
                <w:noProof/>
                <w:webHidden/>
              </w:rPr>
              <w:t>8</w:t>
            </w:r>
            <w:r>
              <w:rPr>
                <w:noProof/>
                <w:webHidden/>
              </w:rPr>
              <w:fldChar w:fldCharType="end"/>
            </w:r>
          </w:hyperlink>
        </w:p>
        <w:p w14:paraId="536B51D3" w14:textId="224722A0" w:rsidR="001B1F8E" w:rsidRDefault="001B1F8E">
          <w:pPr>
            <w:pStyle w:val="TOC1"/>
            <w:tabs>
              <w:tab w:val="right" w:leader="dot" w:pos="9350"/>
            </w:tabs>
            <w:rPr>
              <w:rFonts w:cstheme="minorBidi"/>
              <w:noProof/>
              <w:kern w:val="2"/>
              <w:sz w:val="24"/>
              <w:szCs w:val="24"/>
              <w14:ligatures w14:val="standardContextual"/>
            </w:rPr>
          </w:pPr>
          <w:hyperlink w:anchor="_Toc207027007" w:history="1">
            <w:r w:rsidRPr="00F81D58">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_Toc207027007 \h </w:instrText>
            </w:r>
            <w:r>
              <w:rPr>
                <w:noProof/>
                <w:webHidden/>
              </w:rPr>
            </w:r>
            <w:r>
              <w:rPr>
                <w:noProof/>
                <w:webHidden/>
              </w:rPr>
              <w:fldChar w:fldCharType="separate"/>
            </w:r>
            <w:r>
              <w:rPr>
                <w:noProof/>
                <w:webHidden/>
              </w:rPr>
              <w:t>15</w:t>
            </w:r>
            <w:r>
              <w:rPr>
                <w:noProof/>
                <w:webHidden/>
              </w:rPr>
              <w:fldChar w:fldCharType="end"/>
            </w:r>
          </w:hyperlink>
        </w:p>
        <w:p w14:paraId="572EF719" w14:textId="3A3455C6" w:rsidR="001B1F8E" w:rsidRDefault="001B1F8E">
          <w:pPr>
            <w:pStyle w:val="TOC2"/>
            <w:tabs>
              <w:tab w:val="right" w:leader="dot" w:pos="9350"/>
            </w:tabs>
            <w:rPr>
              <w:rFonts w:cstheme="minorBidi"/>
              <w:noProof/>
              <w:kern w:val="2"/>
              <w:sz w:val="24"/>
              <w:szCs w:val="24"/>
              <w14:ligatures w14:val="standardContextual"/>
            </w:rPr>
          </w:pPr>
          <w:hyperlink w:anchor="_Toc207027008" w:history="1">
            <w:r w:rsidRPr="00F81D58">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_Toc207027008 \h </w:instrText>
            </w:r>
            <w:r>
              <w:rPr>
                <w:noProof/>
                <w:webHidden/>
              </w:rPr>
            </w:r>
            <w:r>
              <w:rPr>
                <w:noProof/>
                <w:webHidden/>
              </w:rPr>
              <w:fldChar w:fldCharType="separate"/>
            </w:r>
            <w:r>
              <w:rPr>
                <w:noProof/>
                <w:webHidden/>
              </w:rPr>
              <w:t>16</w:t>
            </w:r>
            <w:r>
              <w:rPr>
                <w:noProof/>
                <w:webHidden/>
              </w:rPr>
              <w:fldChar w:fldCharType="end"/>
            </w:r>
          </w:hyperlink>
        </w:p>
        <w:p w14:paraId="3FCA660E" w14:textId="0AD63DDF" w:rsidR="001B1F8E" w:rsidRDefault="001B1F8E">
          <w:pPr>
            <w:pStyle w:val="TOC2"/>
            <w:tabs>
              <w:tab w:val="right" w:leader="dot" w:pos="9350"/>
            </w:tabs>
            <w:rPr>
              <w:rFonts w:cstheme="minorBidi"/>
              <w:noProof/>
              <w:kern w:val="2"/>
              <w:sz w:val="24"/>
              <w:szCs w:val="24"/>
              <w14:ligatures w14:val="standardContextual"/>
            </w:rPr>
          </w:pPr>
          <w:hyperlink w:anchor="_Toc207027009" w:history="1">
            <w:r w:rsidRPr="00F81D58">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_Toc207027009 \h </w:instrText>
            </w:r>
            <w:r>
              <w:rPr>
                <w:noProof/>
                <w:webHidden/>
              </w:rPr>
            </w:r>
            <w:r>
              <w:rPr>
                <w:noProof/>
                <w:webHidden/>
              </w:rPr>
              <w:fldChar w:fldCharType="separate"/>
            </w:r>
            <w:r>
              <w:rPr>
                <w:noProof/>
                <w:webHidden/>
              </w:rPr>
              <w:t>18</w:t>
            </w:r>
            <w:r>
              <w:rPr>
                <w:noProof/>
                <w:webHidden/>
              </w:rPr>
              <w:fldChar w:fldCharType="end"/>
            </w:r>
          </w:hyperlink>
        </w:p>
        <w:p w14:paraId="52B9F71C" w14:textId="02CD0102" w:rsidR="001B1F8E" w:rsidRDefault="001B1F8E">
          <w:pPr>
            <w:pStyle w:val="TOC2"/>
            <w:tabs>
              <w:tab w:val="right" w:leader="dot" w:pos="9350"/>
            </w:tabs>
            <w:rPr>
              <w:rFonts w:cstheme="minorBidi"/>
              <w:noProof/>
              <w:kern w:val="2"/>
              <w:sz w:val="24"/>
              <w:szCs w:val="24"/>
              <w14:ligatures w14:val="standardContextual"/>
            </w:rPr>
          </w:pPr>
          <w:hyperlink w:anchor="_Toc207027010" w:history="1">
            <w:r w:rsidRPr="00F81D58">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_Toc207027010 \h </w:instrText>
            </w:r>
            <w:r>
              <w:rPr>
                <w:noProof/>
                <w:webHidden/>
              </w:rPr>
            </w:r>
            <w:r>
              <w:rPr>
                <w:noProof/>
                <w:webHidden/>
              </w:rPr>
              <w:fldChar w:fldCharType="separate"/>
            </w:r>
            <w:r>
              <w:rPr>
                <w:noProof/>
                <w:webHidden/>
              </w:rPr>
              <w:t>20</w:t>
            </w:r>
            <w:r>
              <w:rPr>
                <w:noProof/>
                <w:webHidden/>
              </w:rPr>
              <w:fldChar w:fldCharType="end"/>
            </w:r>
          </w:hyperlink>
        </w:p>
        <w:p w14:paraId="4349C6B6" w14:textId="2ACDAB0E" w:rsidR="001B1F8E" w:rsidRDefault="001B1F8E">
          <w:pPr>
            <w:pStyle w:val="TOC2"/>
            <w:tabs>
              <w:tab w:val="right" w:leader="dot" w:pos="9350"/>
            </w:tabs>
            <w:rPr>
              <w:rFonts w:cstheme="minorBidi"/>
              <w:noProof/>
              <w:kern w:val="2"/>
              <w:sz w:val="24"/>
              <w:szCs w:val="24"/>
              <w14:ligatures w14:val="standardContextual"/>
            </w:rPr>
          </w:pPr>
          <w:hyperlink w:anchor="_Toc207027011" w:history="1">
            <w:r w:rsidRPr="00F81D58">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_Toc207027011 \h </w:instrText>
            </w:r>
            <w:r>
              <w:rPr>
                <w:noProof/>
                <w:webHidden/>
              </w:rPr>
            </w:r>
            <w:r>
              <w:rPr>
                <w:noProof/>
                <w:webHidden/>
              </w:rPr>
              <w:fldChar w:fldCharType="separate"/>
            </w:r>
            <w:r>
              <w:rPr>
                <w:noProof/>
                <w:webHidden/>
              </w:rPr>
              <w:t>21</w:t>
            </w:r>
            <w:r>
              <w:rPr>
                <w:noProof/>
                <w:webHidden/>
              </w:rPr>
              <w:fldChar w:fldCharType="end"/>
            </w:r>
          </w:hyperlink>
        </w:p>
        <w:p w14:paraId="00591048" w14:textId="2CC65F7B" w:rsidR="001B1F8E" w:rsidRDefault="001B1F8E">
          <w:pPr>
            <w:pStyle w:val="TOC1"/>
            <w:tabs>
              <w:tab w:val="right" w:leader="dot" w:pos="9350"/>
            </w:tabs>
            <w:rPr>
              <w:rFonts w:cstheme="minorBidi"/>
              <w:noProof/>
              <w:kern w:val="2"/>
              <w:sz w:val="24"/>
              <w:szCs w:val="24"/>
              <w14:ligatures w14:val="standardContextual"/>
            </w:rPr>
          </w:pPr>
          <w:hyperlink w:anchor="_Toc207027012" w:history="1">
            <w:r w:rsidRPr="00F81D58">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_Toc207027012 \h </w:instrText>
            </w:r>
            <w:r>
              <w:rPr>
                <w:noProof/>
                <w:webHidden/>
              </w:rPr>
            </w:r>
            <w:r>
              <w:rPr>
                <w:noProof/>
                <w:webHidden/>
              </w:rPr>
              <w:fldChar w:fldCharType="separate"/>
            </w:r>
            <w:r>
              <w:rPr>
                <w:noProof/>
                <w:webHidden/>
              </w:rPr>
              <w:t>23</w:t>
            </w:r>
            <w:r>
              <w:rPr>
                <w:noProof/>
                <w:webHidden/>
              </w:rPr>
              <w:fldChar w:fldCharType="end"/>
            </w:r>
          </w:hyperlink>
        </w:p>
        <w:p w14:paraId="73D25DAA" w14:textId="16203038" w:rsidR="001B1F8E" w:rsidRDefault="001B1F8E">
          <w:pPr>
            <w:pStyle w:val="TOC1"/>
            <w:tabs>
              <w:tab w:val="right" w:leader="dot" w:pos="9350"/>
            </w:tabs>
            <w:rPr>
              <w:rFonts w:cstheme="minorBidi"/>
              <w:noProof/>
              <w:kern w:val="2"/>
              <w:sz w:val="24"/>
              <w:szCs w:val="24"/>
              <w14:ligatures w14:val="standardContextual"/>
            </w:rPr>
          </w:pPr>
          <w:hyperlink w:anchor="_Toc207027013" w:history="1">
            <w:r w:rsidRPr="00F81D58">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_Toc207027013 \h </w:instrText>
            </w:r>
            <w:r>
              <w:rPr>
                <w:noProof/>
                <w:webHidden/>
              </w:rPr>
            </w:r>
            <w:r>
              <w:rPr>
                <w:noProof/>
                <w:webHidden/>
              </w:rPr>
              <w:fldChar w:fldCharType="separate"/>
            </w:r>
            <w:r>
              <w:rPr>
                <w:noProof/>
                <w:webHidden/>
              </w:rPr>
              <w:t>25</w:t>
            </w:r>
            <w:r>
              <w:rPr>
                <w:noProof/>
                <w:webHidden/>
              </w:rPr>
              <w:fldChar w:fldCharType="end"/>
            </w:r>
          </w:hyperlink>
        </w:p>
        <w:p w14:paraId="686035D9" w14:textId="06069430" w:rsidR="001B1F8E" w:rsidRDefault="001B1F8E">
          <w:pPr>
            <w:pStyle w:val="TOC2"/>
            <w:tabs>
              <w:tab w:val="left" w:pos="960"/>
              <w:tab w:val="right" w:leader="dot" w:pos="9350"/>
            </w:tabs>
            <w:rPr>
              <w:rFonts w:cstheme="minorBidi"/>
              <w:noProof/>
              <w:kern w:val="2"/>
              <w:sz w:val="24"/>
              <w:szCs w:val="24"/>
              <w14:ligatures w14:val="standardContextual"/>
            </w:rPr>
          </w:pPr>
          <w:hyperlink w:anchor="_Toc207027014" w:history="1">
            <w:r w:rsidRPr="00F81D58">
              <w:rPr>
                <w:rStyle w:val="Hyperlink"/>
                <w:rFonts w:ascii="Times New Roman" w:hAnsi="Times New Roman"/>
                <w:b/>
                <w:bCs/>
                <w:i/>
                <w:iCs/>
                <w:noProof/>
                <w:lang w:bidi="hi-IN"/>
              </w:rPr>
              <w:t>5.1</w:t>
            </w:r>
            <w:r>
              <w:rPr>
                <w:rFonts w:cstheme="minorBidi"/>
                <w:noProof/>
                <w:kern w:val="2"/>
                <w:sz w:val="24"/>
                <w:szCs w:val="24"/>
                <w14:ligatures w14:val="standardContextual"/>
              </w:rPr>
              <w:tab/>
            </w:r>
            <w:r w:rsidRPr="00F81D58">
              <w:rPr>
                <w:rStyle w:val="Hyperlink"/>
                <w:rFonts w:ascii="Times New Roman" w:hAnsi="Times New Roman"/>
                <w:b/>
                <w:bCs/>
                <w:i/>
                <w:iCs/>
                <w:noProof/>
                <w:lang w:bidi="hi-IN"/>
              </w:rPr>
              <w:t>Data Cleaning and Preprocessing</w:t>
            </w:r>
            <w:r>
              <w:rPr>
                <w:noProof/>
                <w:webHidden/>
              </w:rPr>
              <w:tab/>
            </w:r>
            <w:r>
              <w:rPr>
                <w:noProof/>
                <w:webHidden/>
              </w:rPr>
              <w:fldChar w:fldCharType="begin"/>
            </w:r>
            <w:r>
              <w:rPr>
                <w:noProof/>
                <w:webHidden/>
              </w:rPr>
              <w:instrText xml:space="preserve"> PAGEREF _Toc207027014 \h </w:instrText>
            </w:r>
            <w:r>
              <w:rPr>
                <w:noProof/>
                <w:webHidden/>
              </w:rPr>
            </w:r>
            <w:r>
              <w:rPr>
                <w:noProof/>
                <w:webHidden/>
              </w:rPr>
              <w:fldChar w:fldCharType="separate"/>
            </w:r>
            <w:r>
              <w:rPr>
                <w:noProof/>
                <w:webHidden/>
              </w:rPr>
              <w:t>26</w:t>
            </w:r>
            <w:r>
              <w:rPr>
                <w:noProof/>
                <w:webHidden/>
              </w:rPr>
              <w:fldChar w:fldCharType="end"/>
            </w:r>
          </w:hyperlink>
        </w:p>
        <w:p w14:paraId="4DFEAE0F" w14:textId="69A9D3EB" w:rsidR="001B1F8E" w:rsidRDefault="001B1F8E">
          <w:pPr>
            <w:pStyle w:val="TOC2"/>
            <w:tabs>
              <w:tab w:val="right" w:leader="dot" w:pos="9350"/>
            </w:tabs>
            <w:rPr>
              <w:rFonts w:cstheme="minorBidi"/>
              <w:noProof/>
              <w:kern w:val="2"/>
              <w:sz w:val="24"/>
              <w:szCs w:val="24"/>
              <w14:ligatures w14:val="standardContextual"/>
            </w:rPr>
          </w:pPr>
          <w:hyperlink w:anchor="_Toc207027015" w:history="1">
            <w:r w:rsidRPr="00F81D58">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_Toc207027015 \h </w:instrText>
            </w:r>
            <w:r>
              <w:rPr>
                <w:noProof/>
                <w:webHidden/>
              </w:rPr>
            </w:r>
            <w:r>
              <w:rPr>
                <w:noProof/>
                <w:webHidden/>
              </w:rPr>
              <w:fldChar w:fldCharType="separate"/>
            </w:r>
            <w:r>
              <w:rPr>
                <w:noProof/>
                <w:webHidden/>
              </w:rPr>
              <w:t>29</w:t>
            </w:r>
            <w:r>
              <w:rPr>
                <w:noProof/>
                <w:webHidden/>
              </w:rPr>
              <w:fldChar w:fldCharType="end"/>
            </w:r>
          </w:hyperlink>
        </w:p>
        <w:p w14:paraId="3E684253" w14:textId="62A77BDB" w:rsidR="001B1F8E" w:rsidRDefault="001B1F8E">
          <w:pPr>
            <w:pStyle w:val="TOC2"/>
            <w:tabs>
              <w:tab w:val="right" w:leader="dot" w:pos="9350"/>
            </w:tabs>
            <w:rPr>
              <w:rFonts w:cstheme="minorBidi"/>
              <w:noProof/>
              <w:kern w:val="2"/>
              <w:sz w:val="24"/>
              <w:szCs w:val="24"/>
              <w14:ligatures w14:val="standardContextual"/>
            </w:rPr>
          </w:pPr>
          <w:hyperlink w:anchor="_Toc207027016" w:history="1">
            <w:r w:rsidRPr="00F81D58">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_Toc207027016 \h </w:instrText>
            </w:r>
            <w:r>
              <w:rPr>
                <w:noProof/>
                <w:webHidden/>
              </w:rPr>
            </w:r>
            <w:r>
              <w:rPr>
                <w:noProof/>
                <w:webHidden/>
              </w:rPr>
              <w:fldChar w:fldCharType="separate"/>
            </w:r>
            <w:r>
              <w:rPr>
                <w:noProof/>
                <w:webHidden/>
              </w:rPr>
              <w:t>30</w:t>
            </w:r>
            <w:r>
              <w:rPr>
                <w:noProof/>
                <w:webHidden/>
              </w:rPr>
              <w:fldChar w:fldCharType="end"/>
            </w:r>
          </w:hyperlink>
        </w:p>
        <w:p w14:paraId="40C551EE" w14:textId="25212D2C" w:rsidR="001B1F8E" w:rsidRDefault="001B1F8E">
          <w:pPr>
            <w:pStyle w:val="TOC2"/>
            <w:tabs>
              <w:tab w:val="right" w:leader="dot" w:pos="9350"/>
            </w:tabs>
            <w:rPr>
              <w:rFonts w:cstheme="minorBidi"/>
              <w:noProof/>
              <w:kern w:val="2"/>
              <w:sz w:val="24"/>
              <w:szCs w:val="24"/>
              <w14:ligatures w14:val="standardContextual"/>
            </w:rPr>
          </w:pPr>
          <w:hyperlink w:anchor="_Toc207027017" w:history="1">
            <w:r w:rsidRPr="00F81D58">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_Toc207027017 \h </w:instrText>
            </w:r>
            <w:r>
              <w:rPr>
                <w:noProof/>
                <w:webHidden/>
              </w:rPr>
            </w:r>
            <w:r>
              <w:rPr>
                <w:noProof/>
                <w:webHidden/>
              </w:rPr>
              <w:fldChar w:fldCharType="separate"/>
            </w:r>
            <w:r>
              <w:rPr>
                <w:noProof/>
                <w:webHidden/>
              </w:rPr>
              <w:t>32</w:t>
            </w:r>
            <w:r>
              <w:rPr>
                <w:noProof/>
                <w:webHidden/>
              </w:rPr>
              <w:fldChar w:fldCharType="end"/>
            </w:r>
          </w:hyperlink>
        </w:p>
        <w:p w14:paraId="6CE4E0E3" w14:textId="0B002112" w:rsidR="001B1F8E" w:rsidRDefault="001B1F8E">
          <w:pPr>
            <w:pStyle w:val="TOC2"/>
            <w:tabs>
              <w:tab w:val="right" w:leader="dot" w:pos="9350"/>
            </w:tabs>
            <w:rPr>
              <w:rFonts w:cstheme="minorBidi"/>
              <w:noProof/>
              <w:kern w:val="2"/>
              <w:sz w:val="24"/>
              <w:szCs w:val="24"/>
              <w14:ligatures w14:val="standardContextual"/>
            </w:rPr>
          </w:pPr>
          <w:hyperlink w:anchor="_Toc207027018" w:history="1">
            <w:r w:rsidRPr="00F81D58">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_Toc207027018 \h </w:instrText>
            </w:r>
            <w:r>
              <w:rPr>
                <w:noProof/>
                <w:webHidden/>
              </w:rPr>
            </w:r>
            <w:r>
              <w:rPr>
                <w:noProof/>
                <w:webHidden/>
              </w:rPr>
              <w:fldChar w:fldCharType="separate"/>
            </w:r>
            <w:r>
              <w:rPr>
                <w:noProof/>
                <w:webHidden/>
              </w:rPr>
              <w:t>33</w:t>
            </w:r>
            <w:r>
              <w:rPr>
                <w:noProof/>
                <w:webHidden/>
              </w:rPr>
              <w:fldChar w:fldCharType="end"/>
            </w:r>
          </w:hyperlink>
        </w:p>
        <w:p w14:paraId="239464F8" w14:textId="1499529C" w:rsidR="001B1F8E" w:rsidRDefault="001B1F8E">
          <w:pPr>
            <w:pStyle w:val="TOC1"/>
            <w:tabs>
              <w:tab w:val="right" w:leader="dot" w:pos="9350"/>
            </w:tabs>
            <w:rPr>
              <w:rFonts w:cstheme="minorBidi"/>
              <w:noProof/>
              <w:kern w:val="2"/>
              <w:sz w:val="24"/>
              <w:szCs w:val="24"/>
              <w14:ligatures w14:val="standardContextual"/>
            </w:rPr>
          </w:pPr>
          <w:hyperlink w:anchor="_Toc207027019" w:history="1">
            <w:r w:rsidRPr="00F81D58">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_Toc207027019 \h </w:instrText>
            </w:r>
            <w:r>
              <w:rPr>
                <w:noProof/>
                <w:webHidden/>
              </w:rPr>
            </w:r>
            <w:r>
              <w:rPr>
                <w:noProof/>
                <w:webHidden/>
              </w:rPr>
              <w:fldChar w:fldCharType="separate"/>
            </w:r>
            <w:r>
              <w:rPr>
                <w:noProof/>
                <w:webHidden/>
              </w:rPr>
              <w:t>41</w:t>
            </w:r>
            <w:r>
              <w:rPr>
                <w:noProof/>
                <w:webHidden/>
              </w:rPr>
              <w:fldChar w:fldCharType="end"/>
            </w:r>
          </w:hyperlink>
        </w:p>
        <w:p w14:paraId="0EF2455B" w14:textId="5EA0E302" w:rsidR="001B1F8E" w:rsidRDefault="001B1F8E">
          <w:pPr>
            <w:pStyle w:val="TOC1"/>
            <w:tabs>
              <w:tab w:val="right" w:leader="dot" w:pos="9350"/>
            </w:tabs>
            <w:rPr>
              <w:rFonts w:cstheme="minorBidi"/>
              <w:noProof/>
              <w:kern w:val="2"/>
              <w:sz w:val="24"/>
              <w:szCs w:val="24"/>
              <w14:ligatures w14:val="standardContextual"/>
            </w:rPr>
          </w:pPr>
          <w:hyperlink w:anchor="_Toc207027020" w:history="1">
            <w:r w:rsidRPr="00F81D58">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_Toc207027020 \h </w:instrText>
            </w:r>
            <w:r>
              <w:rPr>
                <w:noProof/>
                <w:webHidden/>
              </w:rPr>
            </w:r>
            <w:r>
              <w:rPr>
                <w:noProof/>
                <w:webHidden/>
              </w:rPr>
              <w:fldChar w:fldCharType="separate"/>
            </w:r>
            <w:r>
              <w:rPr>
                <w:noProof/>
                <w:webHidden/>
              </w:rPr>
              <w:t>42</w:t>
            </w:r>
            <w:r>
              <w:rPr>
                <w:noProof/>
                <w:webHidden/>
              </w:rPr>
              <w:fldChar w:fldCharType="end"/>
            </w:r>
          </w:hyperlink>
        </w:p>
        <w:p w14:paraId="7F5B5D91" w14:textId="5702EC7B" w:rsidR="001B1F8E" w:rsidRDefault="001B1F8E">
          <w:pPr>
            <w:pStyle w:val="TOC1"/>
            <w:tabs>
              <w:tab w:val="right" w:leader="dot" w:pos="9350"/>
            </w:tabs>
            <w:rPr>
              <w:rFonts w:cstheme="minorBidi"/>
              <w:noProof/>
              <w:kern w:val="2"/>
              <w:sz w:val="24"/>
              <w:szCs w:val="24"/>
              <w14:ligatures w14:val="standardContextual"/>
            </w:rPr>
          </w:pPr>
          <w:hyperlink w:anchor="_Toc207027021" w:history="1">
            <w:r w:rsidRPr="00F81D58">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_Toc207027021 \h </w:instrText>
            </w:r>
            <w:r>
              <w:rPr>
                <w:noProof/>
                <w:webHidden/>
              </w:rPr>
            </w:r>
            <w:r>
              <w:rPr>
                <w:noProof/>
                <w:webHidden/>
              </w:rPr>
              <w:fldChar w:fldCharType="separate"/>
            </w:r>
            <w:r>
              <w:rPr>
                <w:noProof/>
                <w:webHidden/>
              </w:rPr>
              <w:t>42</w:t>
            </w:r>
            <w:r>
              <w:rPr>
                <w:noProof/>
                <w:webHidden/>
              </w:rPr>
              <w:fldChar w:fldCharType="end"/>
            </w:r>
          </w:hyperlink>
        </w:p>
        <w:p w14:paraId="6F2175A4" w14:textId="77810CBD" w:rsidR="001B1F8E" w:rsidRDefault="001B1F8E">
          <w:pPr>
            <w:pStyle w:val="TOC1"/>
            <w:tabs>
              <w:tab w:val="left" w:pos="720"/>
              <w:tab w:val="right" w:leader="dot" w:pos="9350"/>
            </w:tabs>
            <w:rPr>
              <w:rFonts w:cstheme="minorBidi"/>
              <w:noProof/>
              <w:kern w:val="2"/>
              <w:sz w:val="24"/>
              <w:szCs w:val="24"/>
              <w14:ligatures w14:val="standardContextual"/>
            </w:rPr>
          </w:pPr>
          <w:hyperlink w:anchor="_Toc207027022" w:history="1">
            <w:r w:rsidRPr="00F81D58">
              <w:rPr>
                <w:rStyle w:val="Hyperlink"/>
                <w:rFonts w:ascii="Times New Roman" w:hAnsi="Times New Roman"/>
                <w:b/>
                <w:bCs/>
                <w:noProof/>
                <w:lang w:bidi="hi-IN"/>
              </w:rPr>
              <w:t>9.0</w:t>
            </w:r>
            <w:r>
              <w:rPr>
                <w:rFonts w:cstheme="minorBidi"/>
                <w:noProof/>
                <w:kern w:val="2"/>
                <w:sz w:val="24"/>
                <w:szCs w:val="24"/>
                <w14:ligatures w14:val="standardContextual"/>
              </w:rPr>
              <w:t xml:space="preserve"> </w:t>
            </w:r>
            <w:r w:rsidRPr="00F81D58">
              <w:rPr>
                <w:rStyle w:val="Hyperlink"/>
                <w:rFonts w:ascii="Times New Roman" w:hAnsi="Times New Roman"/>
                <w:b/>
                <w:bCs/>
                <w:noProof/>
                <w:lang w:bidi="hi-IN"/>
              </w:rPr>
              <w:t>Appendix B Artefacts</w:t>
            </w:r>
            <w:r>
              <w:rPr>
                <w:noProof/>
                <w:webHidden/>
              </w:rPr>
              <w:tab/>
            </w:r>
            <w:r>
              <w:rPr>
                <w:noProof/>
                <w:webHidden/>
              </w:rPr>
              <w:fldChar w:fldCharType="begin"/>
            </w:r>
            <w:r>
              <w:rPr>
                <w:noProof/>
                <w:webHidden/>
              </w:rPr>
              <w:instrText xml:space="preserve"> PAGEREF _Toc207027022 \h </w:instrText>
            </w:r>
            <w:r>
              <w:rPr>
                <w:noProof/>
                <w:webHidden/>
              </w:rPr>
            </w:r>
            <w:r>
              <w:rPr>
                <w:noProof/>
                <w:webHidden/>
              </w:rPr>
              <w:fldChar w:fldCharType="separate"/>
            </w:r>
            <w:r>
              <w:rPr>
                <w:noProof/>
                <w:webHidden/>
              </w:rPr>
              <w:t>46</w:t>
            </w:r>
            <w:r>
              <w:rPr>
                <w:noProof/>
                <w:webHidden/>
              </w:rPr>
              <w:fldChar w:fldCharType="end"/>
            </w:r>
          </w:hyperlink>
        </w:p>
        <w:p w14:paraId="71AAF90E" w14:textId="5BC9E6AD" w:rsidR="001B1F8E" w:rsidRDefault="001B1F8E">
          <w:pPr>
            <w:pStyle w:val="TOC1"/>
            <w:tabs>
              <w:tab w:val="right" w:leader="dot" w:pos="9350"/>
            </w:tabs>
            <w:rPr>
              <w:rFonts w:cstheme="minorBidi"/>
              <w:noProof/>
              <w:kern w:val="2"/>
              <w:sz w:val="24"/>
              <w:szCs w:val="24"/>
              <w14:ligatures w14:val="standardContextual"/>
            </w:rPr>
          </w:pPr>
          <w:hyperlink w:anchor="_Toc207027023" w:history="1">
            <w:r w:rsidRPr="00F81D58">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_Toc207027023 \h </w:instrText>
            </w:r>
            <w:r>
              <w:rPr>
                <w:noProof/>
                <w:webHidden/>
              </w:rPr>
            </w:r>
            <w:r>
              <w:rPr>
                <w:noProof/>
                <w:webHidden/>
              </w:rPr>
              <w:fldChar w:fldCharType="separate"/>
            </w:r>
            <w:r>
              <w:rPr>
                <w:noProof/>
                <w:webHidden/>
              </w:rPr>
              <w:t>50</w:t>
            </w:r>
            <w:r>
              <w:rPr>
                <w:noProof/>
                <w:webHidden/>
              </w:rPr>
              <w:fldChar w:fldCharType="end"/>
            </w:r>
          </w:hyperlink>
        </w:p>
        <w:p w14:paraId="2412493C" w14:textId="47217E41"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7027002"/>
      <w:r w:rsidRPr="003E6042">
        <w:rPr>
          <w:rFonts w:ascii="Times New Roman" w:hAnsi="Times New Roman" w:cs="Times New Roman"/>
          <w:b/>
          <w:bCs/>
          <w:color w:val="auto"/>
          <w:sz w:val="24"/>
          <w:szCs w:val="24"/>
        </w:rPr>
        <w:lastRenderedPageBreak/>
        <w:t>Abstract</w:t>
      </w:r>
      <w:bookmarkEnd w:id="2"/>
    </w:p>
    <w:p w14:paraId="25166919" w14:textId="73FECF73" w:rsidR="00EC4B56" w:rsidRPr="00213BE3"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DB3CB8">
        <w:rPr>
          <w:rFonts w:ascii="Times New Roman" w:hAnsi="Times New Roman" w:cs="Times New Roman"/>
          <w:sz w:val="24"/>
          <w:szCs w:val="24"/>
        </w:rPr>
        <w:t>text</w:t>
      </w:r>
      <w:r w:rsidR="000F0157" w:rsidRPr="00DB3CB8">
        <w:rPr>
          <w:rFonts w:ascii="Times New Roman" w:hAnsi="Times New Roman" w:cs="Times New Roman"/>
          <w:sz w:val="24"/>
          <w:szCs w:val="24"/>
        </w:rPr>
        <w:t xml:space="preserve"> (Behl and Bibhu, 2024)</w:t>
      </w:r>
      <w:r w:rsidR="00C00C57" w:rsidRPr="00DB3CB8">
        <w:rPr>
          <w:rFonts w:ascii="Times New Roman" w:hAnsi="Times New Roman" w:cs="Times New Roman"/>
          <w:sz w:val="24"/>
          <w:szCs w:val="24"/>
        </w:rPr>
        <w:t xml:space="preserve"> </w:t>
      </w:r>
      <w:r w:rsidR="00AF2160" w:rsidRPr="00DB3CB8">
        <w:rPr>
          <w:rFonts w:ascii="Times New Roman" w:hAnsi="Times New Roman" w:cs="Times New Roman"/>
          <w:sz w:val="24"/>
          <w:szCs w:val="24"/>
        </w:rPr>
        <w:t xml:space="preserve">and </w:t>
      </w:r>
      <w:r w:rsidR="00B97006" w:rsidRPr="00DB3CB8">
        <w:rPr>
          <w:rFonts w:ascii="Times New Roman" w:hAnsi="Times New Roman" w:cs="Times New Roman"/>
          <w:sz w:val="24"/>
          <w:szCs w:val="24"/>
        </w:rPr>
        <w:t>compar</w:t>
      </w:r>
      <w:r w:rsidR="001D121D" w:rsidRPr="00DB3CB8">
        <w:rPr>
          <w:rFonts w:ascii="Times New Roman" w:hAnsi="Times New Roman" w:cs="Times New Roman"/>
          <w:sz w:val="24"/>
          <w:szCs w:val="24"/>
        </w:rPr>
        <w:t>es</w:t>
      </w:r>
      <w:r w:rsidR="00AF2160" w:rsidRPr="00DB3CB8">
        <w:rPr>
          <w:rFonts w:ascii="Times New Roman" w:hAnsi="Times New Roman" w:cs="Times New Roman"/>
          <w:sz w:val="24"/>
          <w:szCs w:val="24"/>
        </w:rPr>
        <w:t xml:space="preserve"> their efficiency against </w:t>
      </w:r>
      <w:r w:rsidR="00C62E59" w:rsidRPr="00DB3CB8">
        <w:rPr>
          <w:rFonts w:ascii="Times New Roman" w:hAnsi="Times New Roman" w:cs="Times New Roman"/>
          <w:sz w:val="24"/>
          <w:szCs w:val="24"/>
        </w:rPr>
        <w:t>“</w:t>
      </w:r>
      <w:r w:rsidR="00AF2160" w:rsidRPr="00DB3CB8">
        <w:rPr>
          <w:rFonts w:ascii="Times New Roman" w:hAnsi="Times New Roman" w:cs="Times New Roman"/>
          <w:sz w:val="24"/>
          <w:szCs w:val="24"/>
        </w:rPr>
        <w:t xml:space="preserve">Long </w:t>
      </w:r>
      <w:r w:rsidR="00901D67" w:rsidRPr="00DB3CB8">
        <w:rPr>
          <w:rFonts w:ascii="Times New Roman" w:hAnsi="Times New Roman" w:cs="Times New Roman"/>
          <w:sz w:val="24"/>
          <w:szCs w:val="24"/>
        </w:rPr>
        <w:t>Short-Term</w:t>
      </w:r>
      <w:r w:rsidR="00133830" w:rsidRPr="00DB3CB8">
        <w:rPr>
          <w:rFonts w:ascii="Times New Roman" w:hAnsi="Times New Roman" w:cs="Times New Roman"/>
          <w:sz w:val="24"/>
          <w:szCs w:val="24"/>
        </w:rPr>
        <w:t xml:space="preserve"> Memory</w:t>
      </w:r>
      <w:r w:rsidR="00C62E59" w:rsidRPr="00DB3CB8">
        <w:rPr>
          <w:rFonts w:ascii="Times New Roman" w:hAnsi="Times New Roman" w:cs="Times New Roman"/>
          <w:sz w:val="24"/>
          <w:szCs w:val="24"/>
        </w:rPr>
        <w:t>”</w:t>
      </w:r>
      <w:r w:rsidR="00865BF0" w:rsidRPr="00DB3CB8">
        <w:rPr>
          <w:rFonts w:ascii="Times New Roman" w:hAnsi="Times New Roman" w:cs="Times New Roman"/>
          <w:sz w:val="24"/>
          <w:szCs w:val="24"/>
        </w:rPr>
        <w:t>(LSTM)</w:t>
      </w:r>
      <w:r w:rsidR="002E4A60" w:rsidRPr="00DB3CB8">
        <w:rPr>
          <w:rFonts w:ascii="Times New Roman" w:hAnsi="Times New Roman" w:cs="Times New Roman"/>
          <w:sz w:val="24"/>
          <w:szCs w:val="24"/>
        </w:rPr>
        <w:t xml:space="preserve"> network</w:t>
      </w:r>
      <w:r w:rsidR="00865BF0" w:rsidRPr="00DB3CB8">
        <w:rPr>
          <w:rFonts w:ascii="Times New Roman" w:hAnsi="Times New Roman" w:cs="Times New Roman"/>
          <w:sz w:val="24"/>
          <w:szCs w:val="24"/>
        </w:rPr>
        <w:t xml:space="preserve">, architecture </w:t>
      </w:r>
      <w:r w:rsidR="006D1BD2" w:rsidRPr="00DB3CB8">
        <w:rPr>
          <w:rFonts w:ascii="Times New Roman" w:hAnsi="Times New Roman" w:cs="Times New Roman"/>
          <w:sz w:val="24"/>
          <w:szCs w:val="24"/>
        </w:rPr>
        <w:t>capable of capturing long range dependencies</w:t>
      </w:r>
      <w:r w:rsidR="009B68AD" w:rsidRPr="00DB3CB8">
        <w:rPr>
          <w:rFonts w:ascii="Times New Roman" w:hAnsi="Times New Roman" w:cs="Times New Roman"/>
          <w:sz w:val="24"/>
          <w:szCs w:val="24"/>
        </w:rPr>
        <w:t xml:space="preserve"> crucial for understanding context </w:t>
      </w:r>
      <w:r w:rsidR="001B234E" w:rsidRPr="00DB3CB8">
        <w:rPr>
          <w:rFonts w:ascii="Times New Roman" w:hAnsi="Times New Roman" w:cs="Times New Roman"/>
          <w:sz w:val="24"/>
          <w:szCs w:val="24"/>
        </w:rPr>
        <w:t xml:space="preserve">(Hochreiter &amp; </w:t>
      </w:r>
      <w:proofErr w:type="spellStart"/>
      <w:r w:rsidR="001B234E" w:rsidRPr="00DB3CB8">
        <w:rPr>
          <w:rFonts w:ascii="Times New Roman" w:hAnsi="Times New Roman" w:cs="Times New Roman"/>
          <w:sz w:val="24"/>
          <w:szCs w:val="24"/>
        </w:rPr>
        <w:t>Schmidhuber</w:t>
      </w:r>
      <w:proofErr w:type="spellEnd"/>
      <w:r w:rsidR="001B234E" w:rsidRPr="00DB3CB8">
        <w:rPr>
          <w:rFonts w:ascii="Times New Roman" w:hAnsi="Times New Roman" w:cs="Times New Roman"/>
          <w:sz w:val="24"/>
          <w:szCs w:val="24"/>
        </w:rPr>
        <w:t>, 1997).</w:t>
      </w:r>
      <w:r w:rsidR="00133830" w:rsidRPr="00DB3CB8">
        <w:rPr>
          <w:rFonts w:ascii="Times New Roman" w:hAnsi="Times New Roman" w:cs="Times New Roman"/>
          <w:sz w:val="24"/>
          <w:szCs w:val="24"/>
        </w:rPr>
        <w:t xml:space="preserve"> </w:t>
      </w:r>
      <w:r w:rsidR="00F55AC5" w:rsidRPr="00DB3CB8">
        <w:rPr>
          <w:rFonts w:ascii="Times New Roman" w:hAnsi="Times New Roman" w:cs="Times New Roman"/>
          <w:sz w:val="24"/>
          <w:szCs w:val="24"/>
        </w:rPr>
        <w:t>The methodology</w:t>
      </w:r>
      <w:r w:rsidR="00F55AC5" w:rsidRPr="00213BE3">
        <w:rPr>
          <w:rFonts w:ascii="Times New Roman" w:hAnsi="Times New Roman" w:cs="Times New Roman"/>
          <w:sz w:val="24"/>
          <w:szCs w:val="24"/>
        </w:rPr>
        <w:t xml:space="preserve">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w:t>
      </w:r>
      <w:r w:rsidR="000525A8">
        <w:rPr>
          <w:rFonts w:ascii="Times New Roman" w:hAnsi="Times New Roman" w:cs="Times New Roman"/>
          <w:sz w:val="24"/>
          <w:szCs w:val="24"/>
        </w:rPr>
        <w:t>i</w:t>
      </w:r>
      <w:r w:rsidR="00C06262">
        <w:rPr>
          <w:rFonts w:ascii="Times New Roman" w:hAnsi="Times New Roman" w:cs="Times New Roman"/>
          <w:sz w:val="24"/>
          <w:szCs w:val="24"/>
        </w:rPr>
        <w:t xml:space="preserve">nference times, </w:t>
      </w:r>
      <w:r w:rsidR="00345E6B">
        <w:rPr>
          <w:rFonts w:ascii="Times New Roman" w:hAnsi="Times New Roman" w:cs="Times New Roman"/>
          <w:sz w:val="24"/>
          <w:szCs w:val="24"/>
        </w:rPr>
        <w:t>Bilingual Evaluation understudy</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(BLEU)</w:t>
      </w:r>
      <w:r w:rsidR="00814E27" w:rsidRPr="00814E27">
        <w:rPr>
          <w:rFonts w:ascii="Times New Roman" w:hAnsi="Times New Roman" w:cs="Times New Roman"/>
          <w:sz w:val="24"/>
          <w:szCs w:val="24"/>
        </w:rPr>
        <w:t xml:space="preserve"> </w:t>
      </w:r>
      <w:r w:rsidR="00C06262">
        <w:rPr>
          <w:rFonts w:ascii="Times New Roman" w:hAnsi="Times New Roman" w:cs="Times New Roman"/>
          <w:sz w:val="24"/>
          <w:szCs w:val="24"/>
        </w:rPr>
        <w:t xml:space="preserve">and </w:t>
      </w:r>
      <w:r w:rsidR="005615CD">
        <w:rPr>
          <w:rFonts w:ascii="Times New Roman" w:hAnsi="Times New Roman" w:cs="Times New Roman"/>
          <w:sz w:val="24"/>
          <w:szCs w:val="24"/>
        </w:rPr>
        <w:t xml:space="preserve">Bidirectional </w:t>
      </w:r>
      <w:r w:rsidR="000B4EC7">
        <w:rPr>
          <w:rFonts w:ascii="Times New Roman" w:hAnsi="Times New Roman" w:cs="Times New Roman"/>
          <w:sz w:val="24"/>
          <w:szCs w:val="24"/>
        </w:rPr>
        <w:t>Encoder representation from Transformers scores</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w:t>
      </w:r>
      <w:proofErr w:type="spellStart"/>
      <w:r w:rsidR="00C06262" w:rsidRPr="00C06262">
        <w:rPr>
          <w:rFonts w:ascii="Times New Roman" w:hAnsi="Times New Roman" w:cs="Times New Roman"/>
          <w:sz w:val="24"/>
          <w:szCs w:val="24"/>
        </w:rPr>
        <w:t>BERT</w:t>
      </w:r>
      <w:r w:rsidR="000B4EC7">
        <w:rPr>
          <w:rFonts w:ascii="Times New Roman" w:hAnsi="Times New Roman" w:cs="Times New Roman"/>
          <w:sz w:val="24"/>
          <w:szCs w:val="24"/>
        </w:rPr>
        <w:t>Score</w:t>
      </w:r>
      <w:proofErr w:type="spellEnd"/>
      <w:r w:rsidR="005615CD">
        <w:rPr>
          <w:rFonts w:ascii="Times New Roman" w:hAnsi="Times New Roman" w:cs="Times New Roman"/>
          <w:sz w:val="24"/>
          <w:szCs w:val="24"/>
        </w:rPr>
        <w:t>)</w:t>
      </w:r>
      <w:r w:rsidR="00C06262">
        <w:rPr>
          <w:rFonts w:ascii="Times New Roman" w:hAnsi="Times New Roman" w:cs="Times New Roman"/>
          <w:sz w:val="24"/>
          <w:szCs w:val="24"/>
        </w:rPr>
        <w:t xml:space="preserve"> </w:t>
      </w:r>
      <w:r w:rsidR="00814E27">
        <w:rPr>
          <w:rFonts w:ascii="Times New Roman" w:hAnsi="Times New Roman" w:cs="Times New Roman"/>
          <w:sz w:val="24"/>
          <w:szCs w:val="24"/>
        </w:rPr>
        <w:t xml:space="preserve">, </w:t>
      </w:r>
      <w:r w:rsidR="00CF6544" w:rsidRPr="00213BE3">
        <w:rPr>
          <w:rFonts w:ascii="Times New Roman" w:hAnsi="Times New Roman" w:cs="Times New Roman"/>
          <w:sz w:val="24"/>
          <w:szCs w:val="24"/>
        </w:rPr>
        <w:t xml:space="preserve">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1848C5" w:rsidRPr="001848C5">
        <w:rPr>
          <w:rFonts w:ascii="Times New Roman" w:hAnsi="Times New Roman" w:cs="Times New Roman"/>
          <w:sz w:val="24"/>
          <w:szCs w:val="24"/>
        </w:rPr>
        <w:t xml:space="preserve">Results indicate that the Transformer-based chatbot achieved higher accuracy and </w:t>
      </w:r>
      <w:r w:rsidR="00AF28F8">
        <w:rPr>
          <w:rFonts w:ascii="Times New Roman" w:hAnsi="Times New Roman" w:cs="Times New Roman"/>
          <w:sz w:val="24"/>
          <w:szCs w:val="24"/>
        </w:rPr>
        <w:t xml:space="preserve">semantic scores </w:t>
      </w:r>
      <w:r w:rsidR="001848C5" w:rsidRPr="001848C5">
        <w:rPr>
          <w:rFonts w:ascii="Times New Roman" w:hAnsi="Times New Roman" w:cs="Times New Roman"/>
          <w:sz w:val="24"/>
          <w:szCs w:val="24"/>
        </w:rPr>
        <w:t>than the LSTM model</w:t>
      </w:r>
      <w:r w:rsidR="00AD2272">
        <w:rPr>
          <w:rFonts w:ascii="Times New Roman" w:hAnsi="Times New Roman" w:cs="Times New Roman"/>
          <w:sz w:val="24"/>
          <w:szCs w:val="24"/>
        </w:rPr>
        <w:t xml:space="preserve">, </w:t>
      </w:r>
      <w:r w:rsidR="00DB3CB8">
        <w:rPr>
          <w:rFonts w:ascii="Times New Roman" w:hAnsi="Times New Roman" w:cs="Times New Roman"/>
          <w:sz w:val="24"/>
          <w:szCs w:val="24"/>
        </w:rPr>
        <w:t>though</w:t>
      </w:r>
      <w:r w:rsidR="00AD2272">
        <w:rPr>
          <w:rFonts w:ascii="Times New Roman" w:hAnsi="Times New Roman" w:cs="Times New Roman"/>
          <w:sz w:val="24"/>
          <w:szCs w:val="24"/>
        </w:rPr>
        <w:t xml:space="preserve"> with </w:t>
      </w:r>
      <w:r w:rsidR="00AF28F8">
        <w:rPr>
          <w:rFonts w:ascii="Times New Roman" w:hAnsi="Times New Roman" w:cs="Times New Roman"/>
          <w:sz w:val="24"/>
          <w:szCs w:val="24"/>
        </w:rPr>
        <w:t xml:space="preserve">tradeoff </w:t>
      </w:r>
      <w:r w:rsidR="00AD2272">
        <w:rPr>
          <w:rFonts w:ascii="Times New Roman" w:hAnsi="Times New Roman" w:cs="Times New Roman"/>
          <w:sz w:val="24"/>
          <w:szCs w:val="24"/>
        </w:rPr>
        <w:t xml:space="preserve">in </w:t>
      </w:r>
      <w:r w:rsidR="00AF28F8">
        <w:rPr>
          <w:rFonts w:ascii="Times New Roman" w:hAnsi="Times New Roman" w:cs="Times New Roman"/>
          <w:sz w:val="24"/>
          <w:szCs w:val="24"/>
        </w:rPr>
        <w:t xml:space="preserve"> inference time</w:t>
      </w:r>
      <w:r w:rsidR="00B715B7">
        <w:rPr>
          <w:rFonts w:ascii="Times New Roman" w:hAnsi="Times New Roman" w:cs="Times New Roman"/>
          <w:sz w:val="24"/>
          <w:szCs w:val="24"/>
        </w:rPr>
        <w:t xml:space="preserve">. The findings align with </w:t>
      </w:r>
      <w:r w:rsidR="001067CE">
        <w:rPr>
          <w:rFonts w:ascii="Times New Roman" w:hAnsi="Times New Roman" w:cs="Times New Roman"/>
          <w:sz w:val="24"/>
          <w:szCs w:val="24"/>
        </w:rPr>
        <w:t xml:space="preserve">the established theory </w:t>
      </w:r>
      <w:r w:rsidR="00B715B7">
        <w:rPr>
          <w:rFonts w:ascii="Times New Roman" w:hAnsi="Times New Roman" w:cs="Times New Roman"/>
          <w:sz w:val="24"/>
          <w:szCs w:val="24"/>
        </w:rPr>
        <w:t xml:space="preserve">of transformers architecture </w:t>
      </w:r>
      <w:r w:rsidR="000B633A">
        <w:rPr>
          <w:rFonts w:ascii="Times New Roman" w:hAnsi="Times New Roman" w:cs="Times New Roman"/>
          <w:sz w:val="24"/>
          <w:szCs w:val="24"/>
        </w:rPr>
        <w:t>outperforming recurrent models such as LSTM (</w:t>
      </w:r>
      <w:r w:rsidR="00EC1BB9" w:rsidRPr="00F83BE3">
        <w:rPr>
          <w:rFonts w:ascii="Times New Roman" w:hAnsi="Times New Roman" w:cs="Times New Roman"/>
          <w:sz w:val="24"/>
          <w:szCs w:val="24"/>
        </w:rPr>
        <w:t>Vaswani et al., 2017</w:t>
      </w:r>
      <w:r w:rsidR="000B633A">
        <w:rPr>
          <w:rFonts w:ascii="Times New Roman" w:hAnsi="Times New Roman" w:cs="Times New Roman"/>
          <w:sz w:val="24"/>
          <w:szCs w:val="24"/>
        </w:rPr>
        <w:t>)</w:t>
      </w:r>
      <w:r w:rsidR="002E55F7">
        <w:rPr>
          <w:rFonts w:ascii="Times New Roman" w:hAnsi="Times New Roman" w:cs="Times New Roman"/>
          <w:sz w:val="24"/>
          <w:szCs w:val="24"/>
        </w:rPr>
        <w:t xml:space="preserve">. </w:t>
      </w:r>
      <w:r w:rsidR="001067CE">
        <w:rPr>
          <w:rFonts w:ascii="Times New Roman" w:hAnsi="Times New Roman" w:cs="Times New Roman"/>
          <w:sz w:val="24"/>
          <w:szCs w:val="24"/>
        </w:rPr>
        <w:t xml:space="preserve">However,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2D44D9A7" w14:textId="2583CC20" w:rsidR="007B1E4E" w:rsidRPr="006D779F" w:rsidRDefault="00887CF8" w:rsidP="00A758E4">
      <w:pPr>
        <w:pStyle w:val="Heading1"/>
        <w:spacing w:line="480" w:lineRule="auto"/>
        <w:jc w:val="center"/>
        <w:rPr>
          <w:rFonts w:ascii="Times New Roman" w:hAnsi="Times New Roman" w:cs="Times New Roman"/>
          <w:b/>
          <w:bCs/>
          <w:color w:val="auto"/>
          <w:sz w:val="24"/>
          <w:szCs w:val="24"/>
        </w:rPr>
      </w:pPr>
      <w:bookmarkStart w:id="3" w:name="_Toc207027003"/>
      <w:r w:rsidRPr="006D779F">
        <w:rPr>
          <w:rFonts w:ascii="Times New Roman" w:hAnsi="Times New Roman" w:cs="Times New Roman"/>
          <w:b/>
          <w:bCs/>
          <w:color w:val="auto"/>
          <w:sz w:val="24"/>
          <w:szCs w:val="24"/>
        </w:rPr>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A758E4">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 xml:space="preserve">(Patil et al., </w:t>
      </w:r>
      <w:r w:rsidRPr="006D779F">
        <w:rPr>
          <w:rFonts w:ascii="Times New Roman" w:hAnsi="Times New Roman" w:cs="Times New Roman"/>
          <w:b/>
          <w:bCs/>
          <w:sz w:val="24"/>
          <w:szCs w:val="24"/>
        </w:rPr>
        <w:lastRenderedPageBreak/>
        <w:t>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The evolution of conversational AI span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w:t>
      </w:r>
      <w:proofErr w:type="spellStart"/>
      <w:r w:rsidR="00561935" w:rsidRPr="006D779F">
        <w:rPr>
          <w:rFonts w:ascii="Times New Roman" w:hAnsi="Times New Roman" w:cs="Times New Roman"/>
          <w:sz w:val="24"/>
          <w:szCs w:val="24"/>
        </w:rPr>
        <w:t>GloVe</w:t>
      </w:r>
      <w:proofErr w:type="spellEnd"/>
      <w:r w:rsidR="00561935" w:rsidRPr="006D779F">
        <w:rPr>
          <w:rFonts w:ascii="Times New Roman" w:hAnsi="Times New Roman" w:cs="Times New Roman"/>
          <w:sz w:val="24"/>
          <w:szCs w:val="24"/>
        </w:rPr>
        <w:t xml:space="preser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w:t>
      </w:r>
      <w:r w:rsidR="00561935" w:rsidRPr="006D779F">
        <w:rPr>
          <w:rFonts w:ascii="Times New Roman" w:hAnsi="Times New Roman" w:cs="Times New Roman"/>
          <w:sz w:val="24"/>
          <w:szCs w:val="24"/>
        </w:rPr>
        <w:lastRenderedPageBreak/>
        <w:t xml:space="preserve">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07F127F3"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aiming to demonstrate its potential 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accuracy, training time, comprehension rate, and model perplexity,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lastRenderedPageBreak/>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702700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702700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447717A6"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w:t>
      </w:r>
      <w:r w:rsidR="000A71E8">
        <w:rPr>
          <w:rFonts w:ascii="Times New Roman" w:hAnsi="Times New Roman" w:cs="Times New Roman"/>
          <w:sz w:val="24"/>
          <w:szCs w:val="24"/>
        </w:rPr>
        <w:t>inference</w:t>
      </w:r>
      <w:r w:rsidRPr="00150F5B">
        <w:rPr>
          <w:rFonts w:ascii="Times New Roman" w:hAnsi="Times New Roman" w:cs="Times New Roman"/>
          <w:sz w:val="24"/>
          <w:szCs w:val="24"/>
        </w:rPr>
        <w:t xml:space="preserve">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w:t>
      </w:r>
      <w:r w:rsidR="00EC6BAB">
        <w:rPr>
          <w:rFonts w:ascii="Times New Roman" w:hAnsi="Times New Roman" w:cs="Times New Roman"/>
          <w:sz w:val="24"/>
          <w:szCs w:val="24"/>
        </w:rPr>
        <w:t>semantic scores</w:t>
      </w:r>
      <w:r w:rsidR="003E169D" w:rsidRPr="00150F5B">
        <w:rPr>
          <w:rFonts w:ascii="Times New Roman" w:hAnsi="Times New Roman" w:cs="Times New Roman"/>
          <w:sz w:val="24"/>
          <w:szCs w:val="24"/>
        </w:rPr>
        <w:t xml:space="preserve">, </w:t>
      </w:r>
      <w:r w:rsidR="00120E7F">
        <w:rPr>
          <w:rFonts w:ascii="Times New Roman" w:hAnsi="Times New Roman" w:cs="Times New Roman"/>
          <w:sz w:val="24"/>
          <w:szCs w:val="24"/>
        </w:rPr>
        <w:t>accuracy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To build upon the research questions and objectives outlined above this literature review aims to explore the evolution of Conversational AI as a foundation for developing a DBS-specific chatbot using Transformer-based and LSTM models. To understand how the accuracy of the two 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7027006"/>
      <w:r w:rsidRPr="00A876FE">
        <w:rPr>
          <w:rFonts w:ascii="Times New Roman" w:hAnsi="Times New Roman" w:cs="Times New Roman"/>
          <w:b/>
          <w:bCs/>
          <w:color w:val="auto"/>
          <w:sz w:val="24"/>
          <w:szCs w:val="24"/>
        </w:rPr>
        <w:lastRenderedPageBreak/>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 xml:space="preserve">generate </w:t>
      </w:r>
      <w:r w:rsidR="00FF6AFC" w:rsidRPr="00A876FE">
        <w:rPr>
          <w:rFonts w:ascii="Times New Roman" w:hAnsi="Times New Roman" w:cs="Times New Roman"/>
          <w:sz w:val="24"/>
          <w:szCs w:val="24"/>
        </w:rPr>
        <w:lastRenderedPageBreak/>
        <w:t>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xml:space="preserve">. These transitions will be explored in the following </w:t>
      </w:r>
      <w:r w:rsidRPr="00A876FE">
        <w:rPr>
          <w:rFonts w:ascii="Times New Roman" w:hAnsi="Times New Roman" w:cs="Times New Roman"/>
          <w:sz w:val="24"/>
          <w:szCs w:val="24"/>
        </w:rPr>
        <w:lastRenderedPageBreak/>
        <w:t>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Bag-of-Words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represents word frequency in a document but </w:t>
      </w:r>
      <w:r w:rsidR="00F43250" w:rsidRPr="00A876FE">
        <w:rPr>
          <w:rFonts w:ascii="Times New Roman" w:hAnsi="Times New Roman" w:cs="Times New Roman"/>
          <w:sz w:val="24"/>
          <w:szCs w:val="24"/>
        </w:rPr>
        <w:lastRenderedPageBreak/>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 xml:space="preserve">owever, both </w:t>
      </w:r>
      <w:proofErr w:type="spellStart"/>
      <w:r w:rsidR="008B3375" w:rsidRPr="00A876FE">
        <w:rPr>
          <w:rFonts w:ascii="Times New Roman" w:hAnsi="Times New Roman" w:cs="Times New Roman"/>
          <w:sz w:val="24"/>
          <w:szCs w:val="24"/>
        </w:rPr>
        <w:t>BoW</w:t>
      </w:r>
      <w:proofErr w:type="spellEnd"/>
      <w:r w:rsidR="008B3375" w:rsidRPr="00A876FE">
        <w:rPr>
          <w:rFonts w:ascii="Times New Roman" w:hAnsi="Times New Roman" w:cs="Times New Roman"/>
          <w:sz w:val="24"/>
          <w:szCs w:val="24"/>
        </w:rPr>
        <w:t xml:space="preserve">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w:t>
      </w:r>
      <w:proofErr w:type="spellStart"/>
      <w:r w:rsidR="00596707" w:rsidRPr="00A876FE">
        <w:rPr>
          <w:rFonts w:ascii="Times New Roman" w:hAnsi="Times New Roman" w:cs="Times New Roman"/>
          <w:sz w:val="24"/>
          <w:szCs w:val="24"/>
        </w:rPr>
        <w:t>GloVe</w:t>
      </w:r>
      <w:proofErr w:type="spellEnd"/>
      <w:r w:rsidR="00596707" w:rsidRPr="00A876FE">
        <w:rPr>
          <w:rFonts w:ascii="Times New Roman" w:hAnsi="Times New Roman" w:cs="Times New Roman"/>
          <w:sz w:val="24"/>
          <w:szCs w:val="24"/>
        </w:rPr>
        <w:t>)</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proofErr w:type="spellStart"/>
      <w:r w:rsidR="00E62F73" w:rsidRPr="00A876FE">
        <w:rPr>
          <w:rFonts w:ascii="Times New Roman" w:hAnsi="Times New Roman" w:cs="Times New Roman"/>
          <w:sz w:val="24"/>
          <w:szCs w:val="24"/>
        </w:rPr>
        <w:t>GloVe</w:t>
      </w:r>
      <w:proofErr w:type="spellEnd"/>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 xml:space="preserve">eedforward </w:t>
      </w:r>
      <w:r w:rsidRPr="00A876FE">
        <w:rPr>
          <w:rFonts w:ascii="Times New Roman" w:hAnsi="Times New Roman" w:cs="Times New Roman"/>
          <w:sz w:val="24"/>
          <w:szCs w:val="24"/>
        </w:rPr>
        <w:lastRenderedPageBreak/>
        <w:t>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RNN-based language models process input sequences word-by-word, updating internal states to predict the next likely word based on both the current input and previously accumulated 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Further innovations such as Gated Recurrent Units (GRUs) simplified the LSTM mechanism while retaining comparable performance, especially in resource-constrained scenarios (Cho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 xml:space="preserve">These deep learning models enabled systems to produce contextually appropriate and dynamic responses. They have demonstrated the scalability and adaptability of deep learning in dialogue systems (Young et al., 2018; Cambria and White, 2014). </w:t>
      </w:r>
      <w:r w:rsidR="00172974" w:rsidRPr="00A876FE">
        <w:rPr>
          <w:rFonts w:ascii="Times New Roman" w:hAnsi="Times New Roman" w:cs="Times New Roman"/>
          <w:sz w:val="24"/>
          <w:szCs w:val="24"/>
        </w:rPr>
        <w:lastRenderedPageBreak/>
        <w:t>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(Lin &amp; 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w:t>
      </w:r>
      <w:r w:rsidR="00AB7D33" w:rsidRPr="00A876FE">
        <w:rPr>
          <w:rFonts w:ascii="Times New Roman" w:hAnsi="Times New Roman" w:cs="Times New Roman"/>
          <w:sz w:val="24"/>
          <w:szCs w:val="24"/>
        </w:rPr>
        <w:lastRenderedPageBreak/>
        <w:t>(2023)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702700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w:t>
      </w:r>
      <w:r w:rsidRPr="006553D8">
        <w:rPr>
          <w:rFonts w:ascii="Times New Roman" w:hAnsi="Times New Roman" w:cs="Times New Roman"/>
          <w:sz w:val="24"/>
          <w:szCs w:val="24"/>
        </w:rPr>
        <w:lastRenderedPageBreak/>
        <w:t xml:space="preserve">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702700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(Žukauskas 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 xml:space="preserve">Knowledge generated in this research is built on the </w:t>
      </w:r>
      <w:r w:rsidRPr="00750294">
        <w:rPr>
          <w:rFonts w:ascii="Times New Roman" w:hAnsi="Times New Roman" w:cs="Times New Roman"/>
          <w:sz w:val="24"/>
          <w:szCs w:val="24"/>
        </w:rPr>
        <w:lastRenderedPageBreak/>
        <w:t>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1EA3D8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Another worldview comes from Pragmatism which doesn’t commit to one system of philosophy or reality</w:t>
      </w:r>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produce richer and more insightful analyses of complex phenomena than could either one alone” (Rossman &amp; Wilson, 1985). </w:t>
      </w:r>
    </w:p>
    <w:p w14:paraId="23D9DF80" w14:textId="262F4B43"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lastRenderedPageBreak/>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Transformer-based and classical LSTM-based chatbot architectures using quantifiable performance metrics such as accuracy, training time, and resource efficiency.</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positivist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702700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w:t>
      </w:r>
      <w:proofErr w:type="spellStart"/>
      <w:r w:rsidR="00F10989" w:rsidRPr="00361A0C">
        <w:rPr>
          <w:rFonts w:ascii="Times New Roman" w:hAnsi="Times New Roman" w:cs="Times New Roman"/>
          <w:sz w:val="24"/>
          <w:szCs w:val="24"/>
        </w:rPr>
        <w:t>etc</w:t>
      </w:r>
      <w:proofErr w:type="spell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Unlike 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lastRenderedPageBreak/>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18B80668"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E32151">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w:t>
      </w:r>
      <w:r w:rsidR="00AE6ED6" w:rsidRPr="00361A0C">
        <w:rPr>
          <w:rFonts w:ascii="Times New Roman" w:hAnsi="Times New Roman" w:cs="Times New Roman"/>
          <w:sz w:val="24"/>
          <w:szCs w:val="24"/>
        </w:rPr>
        <w:lastRenderedPageBreak/>
        <w:t xml:space="preserve">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702701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7027011"/>
      <w:r w:rsidRPr="00C02073">
        <w:rPr>
          <w:rFonts w:ascii="Times New Roman" w:hAnsi="Times New Roman" w:cs="Times New Roman"/>
          <w:b/>
          <w:bCs/>
          <w:i/>
          <w:iCs/>
          <w:color w:val="auto"/>
          <w:sz w:val="24"/>
          <w:szCs w:val="24"/>
        </w:rPr>
        <w:lastRenderedPageBreak/>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lastRenderedPageBreak/>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4ED72835"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accuracy, training time, and comprehension rate.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 xml:space="preserve">Ethics are the principles and guidelines that help us to distinguish between right and wrong and to </w:t>
      </w:r>
      <w:r w:rsidR="00902619" w:rsidRPr="00426E9F">
        <w:rPr>
          <w:rFonts w:ascii="Times New Roman" w:hAnsi="Times New Roman" w:cs="Times New Roman"/>
          <w:sz w:val="24"/>
          <w:szCs w:val="24"/>
        </w:rPr>
        <w:lastRenderedPageBreak/>
        <w:t>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702701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In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lastRenderedPageBreak/>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1ADBD80F"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proofErr w:type="spellStart"/>
      <w:r w:rsidRPr="00426E9F">
        <w:rPr>
          <w:rFonts w:ascii="Times New Roman" w:hAnsi="Times New Roman" w:cs="Times New Roman"/>
          <w:sz w:val="24"/>
          <w:szCs w:val="24"/>
        </w:rPr>
        <w:t>Procesisng</w:t>
      </w:r>
      <w:proofErr w:type="spellEnd"/>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lastRenderedPageBreak/>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702701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 xml:space="preserve">student portals, emails </w:t>
      </w:r>
      <w:proofErr w:type="spellStart"/>
      <w:r w:rsidR="00FE3957" w:rsidRPr="001B208C">
        <w:rPr>
          <w:rFonts w:ascii="Times New Roman" w:hAnsi="Times New Roman" w:cs="Times New Roman"/>
          <w:sz w:val="24"/>
          <w:szCs w:val="24"/>
        </w:rPr>
        <w:t>etc</w:t>
      </w:r>
      <w:proofErr w:type="spellEnd"/>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21897295" w:rsidR="001039D6" w:rsidRDefault="00FE3957" w:rsidP="001039D6">
      <w:pPr>
        <w:pStyle w:val="Caption"/>
        <w:jc w:val="both"/>
      </w:pPr>
      <w:r>
        <w:t xml:space="preserve">                    </w:t>
      </w:r>
      <w:r w:rsidR="001039D6">
        <w:t xml:space="preserve">Figure </w:t>
      </w:r>
      <w:r w:rsidR="002E40FE">
        <w:fldChar w:fldCharType="begin"/>
      </w:r>
      <w:r w:rsidR="002E40FE">
        <w:instrText xml:space="preserve"> SEQ Figure \* ARABIC </w:instrText>
      </w:r>
      <w:r w:rsidR="002E40FE">
        <w:fldChar w:fldCharType="separate"/>
      </w:r>
      <w:r w:rsidR="00E32151">
        <w:rPr>
          <w:noProof/>
        </w:rPr>
        <w:t>2</w:t>
      </w:r>
      <w:r w:rsidR="002E40FE">
        <w:rPr>
          <w:noProof/>
        </w:rPr>
        <w:fldChar w:fldCharType="end"/>
      </w:r>
      <w:r w:rsidR="001039D6">
        <w:t xml:space="preserve"> - The collection of DBS brochures</w:t>
      </w:r>
    </w:p>
    <w:p w14:paraId="3E92320E" w14:textId="517D82B0"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 xml:space="preserve">pages using python </w:t>
      </w:r>
      <w:proofErr w:type="spellStart"/>
      <w:r w:rsidR="005B1FAD" w:rsidRPr="001B208C">
        <w:rPr>
          <w:rFonts w:ascii="Times New Roman" w:hAnsi="Times New Roman" w:cs="Times New Roman"/>
          <w:sz w:val="24"/>
          <w:szCs w:val="24"/>
        </w:rPr>
        <w:t>libraru</w:t>
      </w:r>
      <w:proofErr w:type="spellEnd"/>
      <w:r w:rsidR="005B1FAD" w:rsidRPr="001B208C">
        <w:rPr>
          <w:rFonts w:ascii="Times New Roman" w:hAnsi="Times New Roman" w:cs="Times New Roman"/>
          <w:sz w:val="24"/>
          <w:szCs w:val="24"/>
        </w:rPr>
        <w:t xml:space="preserve"> </w:t>
      </w:r>
      <w:proofErr w:type="spellStart"/>
      <w:r w:rsidR="005B1FAD" w:rsidRPr="001B208C">
        <w:rPr>
          <w:rFonts w:ascii="Times New Roman" w:hAnsi="Times New Roman" w:cs="Times New Roman"/>
          <w:sz w:val="24"/>
          <w:szCs w:val="24"/>
        </w:rPr>
        <w:t>BeautifulSoup</w:t>
      </w:r>
      <w:proofErr w:type="spellEnd"/>
      <w:r w:rsidR="005B1FAD" w:rsidRPr="001B208C">
        <w:rPr>
          <w:rFonts w:ascii="Times New Roman" w:hAnsi="Times New Roman" w:cs="Times New Roman"/>
          <w:sz w:val="24"/>
          <w:szCs w:val="24"/>
        </w:rPr>
        <w:t xml:space="preserve"> to extract the information in text format. </w:t>
      </w:r>
      <w:r w:rsidR="001C6977" w:rsidRPr="001B208C">
        <w:rPr>
          <w:rFonts w:ascii="Times New Roman" w:hAnsi="Times New Roman" w:cs="Times New Roman"/>
          <w:sz w:val="24"/>
          <w:szCs w:val="24"/>
        </w:rPr>
        <w:t xml:space="preserve">Consolidated all the web pages content into a single web scraped corpus.  </w:t>
      </w:r>
      <w:r w:rsidR="0018079B" w:rsidRPr="001B208C">
        <w:rPr>
          <w:rFonts w:ascii="Times New Roman" w:hAnsi="Times New Roman" w:cs="Times New Roman"/>
          <w:sz w:val="24"/>
          <w:szCs w:val="24"/>
        </w:rPr>
        <w:t xml:space="preserve">Please refer to </w:t>
      </w:r>
      <w:r w:rsidR="007509A7" w:rsidRPr="001B208C">
        <w:rPr>
          <w:rFonts w:ascii="Times New Roman" w:hAnsi="Times New Roman" w:cs="Times New Roman"/>
          <w:sz w:val="24"/>
          <w:szCs w:val="24"/>
        </w:rPr>
        <w:t>appendix</w:t>
      </w:r>
      <w:r w:rsidR="0018079B" w:rsidRPr="001B208C">
        <w:rPr>
          <w:rFonts w:ascii="Times New Roman" w:hAnsi="Times New Roman" w:cs="Times New Roman"/>
          <w:sz w:val="24"/>
          <w:szCs w:val="24"/>
        </w:rPr>
        <w:t xml:space="preserve"> </w:t>
      </w:r>
      <w:r w:rsidR="00571F11">
        <w:rPr>
          <w:rFonts w:ascii="Times New Roman" w:hAnsi="Times New Roman" w:cs="Times New Roman"/>
          <w:sz w:val="24"/>
          <w:szCs w:val="24"/>
        </w:rPr>
        <w:t xml:space="preserve">A </w:t>
      </w:r>
      <w:r w:rsidR="0018079B" w:rsidRPr="001B208C">
        <w:rPr>
          <w:rFonts w:ascii="Times New Roman" w:hAnsi="Times New Roman" w:cs="Times New Roman"/>
          <w:sz w:val="24"/>
          <w:szCs w:val="24"/>
        </w:rPr>
        <w:t>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lastRenderedPageBreak/>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34F83299" w:rsidR="00363D03" w:rsidRDefault="00363D03" w:rsidP="004F331F">
      <w:pPr>
        <w:pStyle w:val="Caption"/>
        <w:ind w:firstLine="720"/>
      </w:pPr>
      <w:r>
        <w:t xml:space="preserve">Figure </w:t>
      </w:r>
      <w:r w:rsidR="002E40FE">
        <w:fldChar w:fldCharType="begin"/>
      </w:r>
      <w:r w:rsidR="002E40FE">
        <w:instrText xml:space="preserve"> SEQ Figure \* ARABIC </w:instrText>
      </w:r>
      <w:r w:rsidR="002E40FE">
        <w:fldChar w:fldCharType="separate"/>
      </w:r>
      <w:r w:rsidR="00E32151">
        <w:rPr>
          <w:noProof/>
        </w:rPr>
        <w:t>3</w:t>
      </w:r>
      <w:r w:rsidR="002E40FE">
        <w:rPr>
          <w:noProof/>
        </w:rPr>
        <w:fldChar w:fldCharType="end"/>
      </w:r>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7027014"/>
      <w:r w:rsidRPr="00A1154A">
        <w:rPr>
          <w:rFonts w:ascii="Times New Roman" w:hAnsi="Times New Roman" w:cs="Times New Roman"/>
          <w:b/>
          <w:bCs/>
          <w:i/>
          <w:iCs/>
          <w:color w:val="auto"/>
          <w:sz w:val="24"/>
          <w:szCs w:val="24"/>
        </w:rPr>
        <w:t>Data Cleaning and Preprocessing</w:t>
      </w:r>
      <w:bookmarkEnd w:id="14"/>
    </w:p>
    <w:p w14:paraId="5601EA74" w14:textId="570B8E13"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proofErr w:type="spellStart"/>
      <w:r w:rsidR="0085218D" w:rsidRPr="00424B95">
        <w:rPr>
          <w:rFonts w:ascii="Times New Roman" w:hAnsi="Times New Roman" w:cs="Times New Roman"/>
          <w:b/>
          <w:bCs/>
          <w:sz w:val="24"/>
          <w:szCs w:val="24"/>
        </w:rPr>
        <w:t>Docling</w:t>
      </w:r>
      <w:proofErr w:type="spellEnd"/>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converts documents</w:t>
      </w:r>
      <w:r w:rsidR="00943C23">
        <w:rPr>
          <w:rFonts w:ascii="Times New Roman" w:hAnsi="Times New Roman" w:cs="Times New Roman"/>
          <w:sz w:val="24"/>
          <w:szCs w:val="24"/>
        </w:rPr>
        <w:t>(</w:t>
      </w:r>
      <w:r w:rsidR="004211C3">
        <w:rPr>
          <w:rFonts w:ascii="Times New Roman" w:hAnsi="Times New Roman" w:cs="Times New Roman"/>
          <w:sz w:val="24"/>
          <w:szCs w:val="24"/>
        </w:rPr>
        <w:t>see</w:t>
      </w:r>
      <w:r w:rsidR="00943C23">
        <w:rPr>
          <w:rFonts w:ascii="Times New Roman" w:hAnsi="Times New Roman" w:cs="Times New Roman"/>
          <w:sz w:val="24"/>
          <w:szCs w:val="24"/>
        </w:rPr>
        <w:t xml:space="preserve"> </w:t>
      </w:r>
      <w:r w:rsidR="00943C23">
        <w:rPr>
          <w:rFonts w:ascii="Times New Roman" w:hAnsi="Times New Roman" w:cs="Times New Roman"/>
          <w:sz w:val="24"/>
          <w:szCs w:val="24"/>
        </w:rPr>
        <w:t>a</w:t>
      </w:r>
      <w:r w:rsidR="00943C23">
        <w:rPr>
          <w:rFonts w:ascii="Times New Roman" w:hAnsi="Times New Roman" w:cs="Times New Roman"/>
          <w:sz w:val="24"/>
          <w:szCs w:val="24"/>
        </w:rPr>
        <w:t>ppendix A for example demonstration</w:t>
      </w:r>
      <w:r w:rsidR="00943C23">
        <w:rPr>
          <w:rFonts w:ascii="Times New Roman" w:hAnsi="Times New Roman" w:cs="Times New Roman"/>
          <w:sz w:val="24"/>
          <w:szCs w:val="24"/>
        </w:rPr>
        <w:t>)</w:t>
      </w:r>
      <w:r w:rsidR="008C1E14" w:rsidRPr="00424B95">
        <w:rPr>
          <w:rFonts w:ascii="Times New Roman" w:hAnsi="Times New Roman" w:cs="Times New Roman"/>
          <w:sz w:val="24"/>
          <w:szCs w:val="24"/>
        </w:rPr>
        <w:t xml:space="preserve">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 xml:space="preserve">for generic conversational intents like greeting, farewell, thanks etc. along with sample patterns and </w:t>
      </w:r>
      <w:r w:rsidR="006D0701" w:rsidRPr="00583C8D">
        <w:rPr>
          <w:rFonts w:ascii="Times New Roman" w:hAnsi="Times New Roman" w:cs="Times New Roman"/>
          <w:sz w:val="24"/>
          <w:szCs w:val="24"/>
        </w:rPr>
        <w:lastRenderedPageBreak/>
        <w:t>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77777777"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w:t>
      </w:r>
      <w:proofErr w:type="spellStart"/>
      <w:r w:rsidR="0049078E" w:rsidRPr="00583C8D">
        <w:rPr>
          <w:rFonts w:ascii="Times New Roman" w:hAnsi="Times New Roman" w:cs="Times New Roman"/>
          <w:sz w:val="24"/>
          <w:szCs w:val="24"/>
        </w:rPr>
        <w:t>SentenceTransformer</w:t>
      </w:r>
      <w:proofErr w:type="spellEnd"/>
      <w:r w:rsidR="0049078E" w:rsidRPr="00583C8D">
        <w:rPr>
          <w:rFonts w:ascii="Times New Roman" w:hAnsi="Times New Roman" w:cs="Times New Roman"/>
          <w:sz w:val="24"/>
          <w:szCs w:val="24"/>
        </w:rPr>
        <w:t xml:space="preserve">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spellStart"/>
      <w:r w:rsidR="006422B8" w:rsidRPr="00583C8D">
        <w:rPr>
          <w:rFonts w:ascii="Times New Roman" w:hAnsi="Times New Roman" w:cs="Times New Roman"/>
          <w:sz w:val="24"/>
          <w:szCs w:val="24"/>
        </w:rPr>
        <w:t>Paragrapgh</w:t>
      </w:r>
      <w:proofErr w:type="spell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is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contains 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7FFDD1B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w:t>
      </w:r>
      <w:proofErr w:type="spellStart"/>
      <w:r w:rsidR="005B757E" w:rsidRPr="00583C8D">
        <w:rPr>
          <w:rFonts w:ascii="Times New Roman" w:hAnsi="Times New Roman" w:cs="Times New Roman"/>
          <w:sz w:val="24"/>
          <w:szCs w:val="24"/>
        </w:rPr>
        <w:t>llibrary</w:t>
      </w:r>
      <w:proofErr w:type="spellEnd"/>
      <w:r w:rsidR="005B757E" w:rsidRPr="00583C8D">
        <w:rPr>
          <w:rFonts w:ascii="Times New Roman" w:hAnsi="Times New Roman" w:cs="Times New Roman"/>
          <w:sz w:val="24"/>
          <w:szCs w:val="24"/>
        </w:rPr>
        <w:t xml:space="preserve">. </w:t>
      </w:r>
      <w:r w:rsidR="005B757E" w:rsidRPr="00583C8D">
        <w:rPr>
          <w:rFonts w:ascii="Times New Roman" w:hAnsi="Times New Roman" w:cs="Times New Roman"/>
          <w:sz w:val="24"/>
          <w:szCs w:val="24"/>
        </w:rPr>
        <w:lastRenderedPageBreak/>
        <w:t>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All unique words present in the lowercased 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 xml:space="preserve">as it depends on the vocabularies of two pretrained Transformer models: the </w:t>
      </w:r>
      <w:proofErr w:type="spellStart"/>
      <w:r w:rsidR="00C64998" w:rsidRPr="00A87E64">
        <w:rPr>
          <w:rFonts w:ascii="Times New Roman" w:hAnsi="Times New Roman" w:cs="Times New Roman"/>
          <w:sz w:val="24"/>
          <w:szCs w:val="24"/>
        </w:rPr>
        <w:t>SentenceTransformer</w:t>
      </w:r>
      <w:proofErr w:type="spellEnd"/>
      <w:r w:rsidR="00C64998" w:rsidRPr="00A87E64">
        <w:rPr>
          <w:rFonts w:ascii="Times New Roman" w:hAnsi="Times New Roman" w:cs="Times New Roman"/>
          <w:sz w:val="24"/>
          <w:szCs w:val="24"/>
        </w:rPr>
        <w:t xml:space="preserve">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Exploratory 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7027015"/>
      <w:r w:rsidRPr="00583C8D">
        <w:rPr>
          <w:rFonts w:ascii="Times New Roman" w:hAnsi="Times New Roman" w:cs="Times New Roman"/>
          <w:b/>
          <w:bCs/>
          <w:i/>
          <w:iCs/>
          <w:color w:val="auto"/>
          <w:sz w:val="24"/>
          <w:szCs w:val="24"/>
        </w:rPr>
        <w:lastRenderedPageBreak/>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05954062"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proofErr w:type="spellStart"/>
      <w:r w:rsidR="00367B1D" w:rsidRPr="00A87E64">
        <w:rPr>
          <w:rFonts w:ascii="Times New Roman" w:hAnsi="Times New Roman" w:cs="Times New Roman"/>
          <w:sz w:val="24"/>
          <w:szCs w:val="24"/>
        </w:rPr>
        <w:t>etc</w:t>
      </w:r>
      <w:proofErr w:type="spellEnd"/>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5B505F9C" w:rsidR="00EA2A1D" w:rsidRDefault="002D7610" w:rsidP="002D7610">
      <w:pPr>
        <w:pStyle w:val="Caption"/>
        <w:rPr>
          <w:b/>
          <w:bCs/>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4</w:t>
      </w:r>
      <w:r w:rsidR="002E40FE">
        <w:rPr>
          <w:noProof/>
        </w:rPr>
        <w:fldChar w:fldCharType="end"/>
      </w:r>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lastRenderedPageBreak/>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594316A4" w:rsidR="00CC2AD3" w:rsidRDefault="002D7610" w:rsidP="002D7610">
      <w:pPr>
        <w:pStyle w:val="Caption"/>
        <w:rPr>
          <w:b/>
          <w:bCs/>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5</w:t>
      </w:r>
      <w:r w:rsidR="002E40FE">
        <w:rPr>
          <w:noProof/>
        </w:rPr>
        <w:fldChar w:fldCharType="end"/>
      </w:r>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702701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w:t>
      </w:r>
      <w:proofErr w:type="spellStart"/>
      <w:r w:rsidR="0075099B" w:rsidRPr="00366C2F">
        <w:rPr>
          <w:rFonts w:ascii="Times New Roman" w:hAnsi="Times New Roman" w:cs="Times New Roman"/>
          <w:sz w:val="24"/>
          <w:szCs w:val="24"/>
        </w:rPr>
        <w:t>SentenceTransformer</w:t>
      </w:r>
      <w:proofErr w:type="spellEnd"/>
      <w:r w:rsidR="0075099B" w:rsidRPr="00366C2F">
        <w:rPr>
          <w:rFonts w:ascii="Times New Roman" w:hAnsi="Times New Roman" w:cs="Times New Roman"/>
          <w:sz w:val="24"/>
          <w:szCs w:val="24"/>
        </w:rPr>
        <w:t xml:space="preserve">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w:t>
      </w:r>
      <w:proofErr w:type="spellStart"/>
      <w:r w:rsidR="00F55C99" w:rsidRPr="00366C2F">
        <w:rPr>
          <w:rFonts w:ascii="Times New Roman" w:hAnsi="Times New Roman" w:cs="Times New Roman"/>
          <w:sz w:val="24"/>
          <w:szCs w:val="24"/>
        </w:rPr>
        <w:t>LSTMEncoderClass</w:t>
      </w:r>
      <w:proofErr w:type="spellEnd"/>
      <w:r w:rsidR="00F55C99" w:rsidRPr="00366C2F">
        <w:rPr>
          <w:rFonts w:ascii="Times New Roman" w:hAnsi="Times New Roman" w:cs="Times New Roman"/>
          <w:sz w:val="24"/>
          <w:szCs w:val="24"/>
        </w:rPr>
        <w:t>.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 xml:space="preserve">the user's query is converted into a dense vector embedding. The pretrained </w:t>
      </w:r>
      <w:proofErr w:type="spellStart"/>
      <w:r w:rsidR="00E327FB" w:rsidRPr="00366C2F">
        <w:rPr>
          <w:rFonts w:ascii="Times New Roman" w:hAnsi="Times New Roman" w:cs="Times New Roman"/>
          <w:sz w:val="24"/>
          <w:szCs w:val="24"/>
        </w:rPr>
        <w:t>SentenceTransformer</w:t>
      </w:r>
      <w:proofErr w:type="spellEnd"/>
      <w:r w:rsidR="00E327FB" w:rsidRPr="00366C2F">
        <w:rPr>
          <w:rFonts w:ascii="Times New Roman" w:hAnsi="Times New Roman" w:cs="Times New Roman"/>
          <w:sz w:val="24"/>
          <w:szCs w:val="24"/>
        </w:rPr>
        <w:t xml:space="preserve">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 xml:space="preserve">User Query → </w:t>
      </w:r>
      <w:proofErr w:type="spellStart"/>
      <w:r w:rsidR="004233BD" w:rsidRPr="00366C2F">
        <w:rPr>
          <w:rFonts w:ascii="Times New Roman" w:hAnsi="Times New Roman" w:cs="Times New Roman"/>
          <w:sz w:val="24"/>
          <w:szCs w:val="24"/>
        </w:rPr>
        <w:t>SentenceTransformer.encode</w:t>
      </w:r>
      <w:proofErr w:type="spellEnd"/>
      <w:r w:rsidR="004233BD" w:rsidRPr="00366C2F">
        <w:rPr>
          <w:rFonts w:ascii="Times New Roman" w:hAnsi="Times New Roman" w:cs="Times New Roman"/>
          <w:sz w:val="24"/>
          <w:szCs w:val="24"/>
        </w:rPr>
        <w:t xml:space="preserv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Output</w:t>
      </w:r>
    </w:p>
    <w:p w14:paraId="1F2B5A6F" w14:textId="6186BFB2"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A key implementation detail is that both LSTM and Transformer models were saved locally as well as pushed to Hugging Face library hub. This is to </w:t>
      </w:r>
      <w:r w:rsidR="001A63CD" w:rsidRPr="00366C2F">
        <w:rPr>
          <w:rFonts w:ascii="Times New Roman" w:hAnsi="Times New Roman" w:cs="Times New Roman"/>
          <w:sz w:val="24"/>
          <w:szCs w:val="24"/>
        </w:rPr>
        <w:t>ensure</w:t>
      </w:r>
      <w:r w:rsidRPr="00366C2F">
        <w:rPr>
          <w:rFonts w:ascii="Times New Roman" w:hAnsi="Times New Roman" w:cs="Times New Roman"/>
          <w:sz w:val="24"/>
          <w:szCs w:val="24"/>
        </w:rPr>
        <w:t xml:space="preserve"> that the models can be </w:t>
      </w:r>
      <w:r w:rsidR="001B1F8E" w:rsidRPr="00366C2F">
        <w:rPr>
          <w:rFonts w:ascii="Times New Roman" w:hAnsi="Times New Roman" w:cs="Times New Roman"/>
          <w:sz w:val="24"/>
          <w:szCs w:val="24"/>
        </w:rPr>
        <w:t>reused</w:t>
      </w:r>
      <w:r w:rsidRPr="00366C2F">
        <w:rPr>
          <w:rFonts w:ascii="Times New Roman" w:hAnsi="Times New Roman" w:cs="Times New Roman"/>
          <w:sz w:val="24"/>
          <w:szCs w:val="24"/>
        </w:rPr>
        <w:t xml:space="preserve">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and query response is generated without any delay to the user.</w:t>
      </w:r>
      <w:r w:rsidR="008635B7">
        <w:rPr>
          <w:rFonts w:ascii="Times New Roman" w:hAnsi="Times New Roman" w:cs="Times New Roman"/>
          <w:sz w:val="24"/>
          <w:szCs w:val="24"/>
        </w:rPr>
        <w:t xml:space="preserve"> </w:t>
      </w:r>
      <w:r w:rsidR="008635B7" w:rsidRPr="008635B7">
        <w:rPr>
          <w:rFonts w:ascii="Times New Roman" w:hAnsi="Times New Roman" w:cs="Times New Roman"/>
          <w:sz w:val="24"/>
          <w:szCs w:val="24"/>
        </w:rPr>
        <w:t>Please refer to Appendix B for visualization of different phases in the models’ development.</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702701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3331AFC0" w:rsidR="00D658E0" w:rsidRDefault="002D7610" w:rsidP="002D7610">
      <w:pPr>
        <w:pStyle w:val="Caption"/>
        <w:rPr>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6</w:t>
      </w:r>
      <w:r w:rsidR="002E40FE">
        <w:rPr>
          <w:noProof/>
        </w:rPr>
        <w:fldChar w:fldCharType="end"/>
      </w:r>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layer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lastRenderedPageBreak/>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79EE89B6"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w:t>
      </w:r>
      <w:r w:rsidR="007509A7" w:rsidRPr="002579F9">
        <w:rPr>
          <w:rFonts w:ascii="Times New Roman" w:hAnsi="Times New Roman" w:cs="Times New Roman"/>
          <w:sz w:val="24"/>
          <w:szCs w:val="24"/>
        </w:rPr>
        <w:t>appendix</w:t>
      </w:r>
      <w:r w:rsidRPr="002579F9">
        <w:rPr>
          <w:rFonts w:ascii="Times New Roman" w:hAnsi="Times New Roman" w:cs="Times New Roman"/>
          <w:sz w:val="24"/>
          <w:szCs w:val="24"/>
        </w:rPr>
        <w:t xml:space="preserve"> </w:t>
      </w:r>
      <w:r w:rsidR="000E7CF5">
        <w:rPr>
          <w:rFonts w:ascii="Times New Roman" w:hAnsi="Times New Roman" w:cs="Times New Roman"/>
          <w:sz w:val="24"/>
          <w:szCs w:val="24"/>
        </w:rPr>
        <w:t xml:space="preserve">A </w:t>
      </w:r>
      <w:r w:rsidRPr="002579F9">
        <w:rPr>
          <w:rFonts w:ascii="Times New Roman" w:hAnsi="Times New Roman" w:cs="Times New Roman"/>
          <w:sz w:val="24"/>
          <w:szCs w:val="24"/>
        </w:rPr>
        <w:t xml:space="preserve">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w:t>
      </w:r>
      <w:r w:rsidR="00FE0F45">
        <w:rPr>
          <w:rFonts w:ascii="Times New Roman" w:hAnsi="Times New Roman" w:cs="Times New Roman"/>
          <w:sz w:val="24"/>
          <w:szCs w:val="24"/>
        </w:rPr>
        <w:t xml:space="preserve">appendix B for </w:t>
      </w:r>
      <w:r w:rsidR="005E082A" w:rsidRPr="002579F9">
        <w:rPr>
          <w:rFonts w:ascii="Times New Roman" w:hAnsi="Times New Roman" w:cs="Times New Roman"/>
          <w:sz w:val="24"/>
          <w:szCs w:val="24"/>
        </w:rPr>
        <w:t>listing</w:t>
      </w:r>
      <w:r w:rsidR="00D578DE" w:rsidRPr="002579F9">
        <w:rPr>
          <w:rFonts w:ascii="Times New Roman" w:hAnsi="Times New Roman" w:cs="Times New Roman"/>
          <w:sz w:val="24"/>
          <w:szCs w:val="24"/>
        </w:rPr>
        <w:t xml:space="preserve"> </w:t>
      </w:r>
      <w:r w:rsidR="005E082A">
        <w:rPr>
          <w:rFonts w:ascii="Times New Roman" w:hAnsi="Times New Roman" w:cs="Times New Roman"/>
          <w:sz w:val="24"/>
          <w:szCs w:val="24"/>
        </w:rPr>
        <w:t xml:space="preserve">of </w:t>
      </w:r>
      <w:r w:rsidR="00D578DE" w:rsidRPr="002579F9">
        <w:rPr>
          <w:rFonts w:ascii="Times New Roman" w:hAnsi="Times New Roman" w:cs="Times New Roman"/>
          <w:sz w:val="24"/>
          <w:szCs w:val="24"/>
        </w:rPr>
        <w:t xml:space="preserve">all the </w:t>
      </w:r>
      <w:r w:rsidR="00BB08DF">
        <w:rPr>
          <w:rFonts w:ascii="Times New Roman" w:hAnsi="Times New Roman" w:cs="Times New Roman"/>
          <w:sz w:val="24"/>
          <w:szCs w:val="24"/>
        </w:rPr>
        <w:t xml:space="preserve">libraries, </w:t>
      </w:r>
      <w:r w:rsidR="00D578DE" w:rsidRPr="002579F9">
        <w:rPr>
          <w:rFonts w:ascii="Times New Roman" w:hAnsi="Times New Roman" w:cs="Times New Roman"/>
          <w:sz w:val="24"/>
          <w:szCs w:val="24"/>
        </w:rPr>
        <w:t>files</w:t>
      </w:r>
      <w:r w:rsidR="00FE0F45">
        <w:rPr>
          <w:rFonts w:ascii="Times New Roman" w:hAnsi="Times New Roman" w:cs="Times New Roman"/>
          <w:sz w:val="24"/>
          <w:szCs w:val="24"/>
        </w:rPr>
        <w:t>, repositories,</w:t>
      </w:r>
      <w:r w:rsidR="00D578DE" w:rsidRPr="002579F9">
        <w:rPr>
          <w:rFonts w:ascii="Times New Roman" w:hAnsi="Times New Roman" w:cs="Times New Roman"/>
          <w:sz w:val="24"/>
          <w:szCs w:val="24"/>
        </w:rPr>
        <w:t xml:space="preserve"> </w:t>
      </w:r>
      <w:r w:rsidR="00701424">
        <w:rPr>
          <w:rFonts w:ascii="Times New Roman" w:hAnsi="Times New Roman" w:cs="Times New Roman"/>
          <w:sz w:val="24"/>
          <w:szCs w:val="24"/>
        </w:rPr>
        <w:t xml:space="preserve">readme instructions </w:t>
      </w:r>
      <w:r w:rsidR="00D578DE" w:rsidRPr="002579F9">
        <w:rPr>
          <w:rFonts w:ascii="Times New Roman" w:hAnsi="Times New Roman" w:cs="Times New Roman"/>
          <w:sz w:val="24"/>
          <w:szCs w:val="24"/>
        </w:rPr>
        <w:t xml:space="preserve">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702701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 xml:space="preserve">is </w:t>
      </w:r>
      <w:r w:rsidR="000E6F45" w:rsidRPr="00B10069">
        <w:rPr>
          <w:rFonts w:ascii="Times New Roman" w:hAnsi="Times New Roman" w:cs="Times New Roman"/>
          <w:sz w:val="24"/>
          <w:szCs w:val="24"/>
        </w:rPr>
        <w:lastRenderedPageBreak/>
        <w:t>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lastRenderedPageBreak/>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4627CA77" w:rsidR="00D7233A" w:rsidRDefault="002D7610" w:rsidP="002D7610">
      <w:pPr>
        <w:pStyle w:val="Caption"/>
        <w:rPr>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7</w:t>
      </w:r>
      <w:r w:rsidR="002E40FE">
        <w:rPr>
          <w:noProof/>
        </w:rPr>
        <w:fldChar w:fldCharType="end"/>
      </w:r>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lastRenderedPageBreak/>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102AA91A" w:rsidR="00F871D4" w:rsidRDefault="002D7610" w:rsidP="002D7610">
      <w:pPr>
        <w:pStyle w:val="Caption"/>
        <w:rPr>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8</w:t>
      </w:r>
      <w:r w:rsidR="002E40FE">
        <w:rPr>
          <w:noProof/>
        </w:rPr>
        <w:fldChar w:fldCharType="end"/>
      </w:r>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76A9810F" w:rsidR="00EB4FE9" w:rsidRDefault="002D7610" w:rsidP="002D7610">
      <w:pPr>
        <w:pStyle w:val="Caption"/>
        <w:rPr>
          <w:sz w:val="24"/>
          <w:szCs w:val="24"/>
        </w:rPr>
      </w:pPr>
      <w:r>
        <w:t xml:space="preserve">Figure </w:t>
      </w:r>
      <w:r w:rsidR="002E40FE">
        <w:fldChar w:fldCharType="begin"/>
      </w:r>
      <w:r w:rsidR="002E40FE">
        <w:instrText xml:space="preserve"> SEQ Figure \* ARABIC </w:instrText>
      </w:r>
      <w:r w:rsidR="002E40FE">
        <w:fldChar w:fldCharType="separate"/>
      </w:r>
      <w:r w:rsidR="00E32151">
        <w:rPr>
          <w:noProof/>
        </w:rPr>
        <w:t>9</w:t>
      </w:r>
      <w:r w:rsidR="002E40FE">
        <w:rPr>
          <w:noProof/>
        </w:rPr>
        <w:fldChar w:fldCharType="end"/>
      </w:r>
      <w:r>
        <w:t xml:space="preserve"> - Comparison plot of the</w:t>
      </w:r>
      <w:r w:rsidR="002E40FE">
        <w:t xml:space="preserve"> model evaluation results.</w:t>
      </w:r>
    </w:p>
    <w:p w14:paraId="6F47ED66" w14:textId="32512638"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lastRenderedPageBreak/>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EA3A981" w:rsidR="001E4939" w:rsidRDefault="002E40FE" w:rsidP="002E40FE">
      <w:pPr>
        <w:pStyle w:val="Caption"/>
        <w:rPr>
          <w:sz w:val="24"/>
          <w:szCs w:val="24"/>
        </w:rPr>
      </w:pPr>
      <w:r>
        <w:t xml:space="preserve">Figure </w:t>
      </w:r>
      <w:r>
        <w:fldChar w:fldCharType="begin"/>
      </w:r>
      <w:r>
        <w:instrText xml:space="preserve"> SEQ Figure \* ARABIC </w:instrText>
      </w:r>
      <w:r>
        <w:fldChar w:fldCharType="separate"/>
      </w:r>
      <w:r w:rsidR="00E32151">
        <w:rPr>
          <w:noProof/>
        </w:rPr>
        <w:t>10</w:t>
      </w:r>
      <w:r>
        <w:rPr>
          <w:noProof/>
        </w:rPr>
        <w:fldChar w:fldCharType="end"/>
      </w:r>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(not a bell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lastRenderedPageBreak/>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1E1017E" w:rsidR="003F3097" w:rsidRDefault="002E40FE" w:rsidP="002E40FE">
      <w:pPr>
        <w:pStyle w:val="Caption"/>
        <w:rPr>
          <w:sz w:val="24"/>
          <w:szCs w:val="24"/>
        </w:rPr>
      </w:pPr>
      <w:r>
        <w:t xml:space="preserve">Figure </w:t>
      </w:r>
      <w:r>
        <w:fldChar w:fldCharType="begin"/>
      </w:r>
      <w:r>
        <w:instrText xml:space="preserve"> SEQ Figure \* ARABIC </w:instrText>
      </w:r>
      <w:r>
        <w:fldChar w:fldCharType="separate"/>
      </w:r>
      <w:r w:rsidR="00E32151">
        <w:rPr>
          <w:noProof/>
        </w:rPr>
        <w:t>11</w:t>
      </w:r>
      <w:r>
        <w:rPr>
          <w:noProof/>
        </w:rPr>
        <w:fldChar w:fldCharType="end"/>
      </w:r>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05A680A0" w:rsidR="00120F5D" w:rsidRDefault="002E40FE" w:rsidP="002E40FE">
      <w:pPr>
        <w:pStyle w:val="Caption"/>
        <w:rPr>
          <w:sz w:val="24"/>
          <w:szCs w:val="24"/>
        </w:rPr>
      </w:pPr>
      <w:r>
        <w:t xml:space="preserve">Figure </w:t>
      </w:r>
      <w:r>
        <w:fldChar w:fldCharType="begin"/>
      </w:r>
      <w:r>
        <w:instrText xml:space="preserve"> SEQ Figure \* ARABIC </w:instrText>
      </w:r>
      <w:r>
        <w:fldChar w:fldCharType="separate"/>
      </w:r>
      <w:r w:rsidR="00E32151">
        <w:rPr>
          <w:noProof/>
        </w:rPr>
        <w:t>12</w:t>
      </w:r>
      <w:r>
        <w:rPr>
          <w:noProof/>
        </w:rPr>
        <w:fldChar w:fldCharType="end"/>
      </w:r>
      <w:r>
        <w:t xml:space="preserve"> - Inference time metric distribution chart.</w:t>
      </w:r>
    </w:p>
    <w:p w14:paraId="1D789C74" w14:textId="77777777" w:rsidR="00B947E1" w:rsidRDefault="00B947E1" w:rsidP="00EA2A1D">
      <w:pPr>
        <w:rPr>
          <w:sz w:val="24"/>
          <w:szCs w:val="24"/>
        </w:rPr>
      </w:pPr>
    </w:p>
    <w:p w14:paraId="02B7B1EA" w14:textId="4B1AAC69" w:rsidR="00B947E1" w:rsidRPr="00B10069" w:rsidRDefault="00CE2E30"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In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The established theory, supported by prior literature (Vaswani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lastRenderedPageBreak/>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lastRenderedPageBreak/>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198CF2D1" w:rsidR="00D03387" w:rsidRDefault="002E40FE" w:rsidP="002E40FE">
      <w:pPr>
        <w:pStyle w:val="Caption"/>
        <w:rPr>
          <w:sz w:val="24"/>
          <w:szCs w:val="24"/>
        </w:rPr>
      </w:pPr>
      <w:r>
        <w:t xml:space="preserve">Figure </w:t>
      </w:r>
      <w:r>
        <w:fldChar w:fldCharType="begin"/>
      </w:r>
      <w:r>
        <w:instrText xml:space="preserve"> SEQ Figure \* ARABIC </w:instrText>
      </w:r>
      <w:r>
        <w:fldChar w:fldCharType="separate"/>
      </w:r>
      <w:r w:rsidR="00E32151">
        <w:rPr>
          <w:noProof/>
        </w:rPr>
        <w:t>13</w:t>
      </w:r>
      <w:r>
        <w:rPr>
          <w:noProof/>
        </w:rPr>
        <w:fldChar w:fldCharType="end"/>
      </w:r>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7027019"/>
      <w:r w:rsidRPr="00B10069">
        <w:rPr>
          <w:rFonts w:ascii="Times New Roman" w:hAnsi="Times New Roman" w:cs="Times New Roman"/>
          <w:b/>
          <w:bCs/>
          <w:color w:val="auto"/>
          <w:sz w:val="24"/>
          <w:szCs w:val="24"/>
        </w:rPr>
        <w:t>6.0 Conclusion</w:t>
      </w:r>
      <w:bookmarkEnd w:id="19"/>
    </w:p>
    <w:p w14:paraId="40DA5079" w14:textId="351B26C1"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2028F8" w:rsidRPr="00026978">
        <w:rPr>
          <w:rFonts w:ascii="Times New Roman" w:hAnsi="Times New Roman" w:cs="Times New Roman"/>
          <w:sz w:val="24"/>
          <w:szCs w:val="22"/>
        </w:rPr>
        <w:t>. Due</w:t>
      </w:r>
      <w:r w:rsidR="00EE7D42" w:rsidRPr="00026978">
        <w:rPr>
          <w:rFonts w:ascii="Times New Roman" w:hAnsi="Times New Roman" w:cs="Times New Roman"/>
          <w:sz w:val="24"/>
          <w:szCs w:val="22"/>
        </w:rPr>
        <w:t xml:space="preserv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the chatbot conversation. The study can be extended to ensure it </w:t>
      </w:r>
      <w:r w:rsidRPr="00026978">
        <w:rPr>
          <w:rFonts w:ascii="Times New Roman" w:hAnsi="Times New Roman" w:cs="Times New Roman"/>
          <w:sz w:val="24"/>
          <w:szCs w:val="22"/>
        </w:rPr>
        <w:lastRenderedPageBreak/>
        <w:t>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702702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r w:rsidR="009C4033" w:rsidRPr="00AC744F">
        <w:rPr>
          <w:rFonts w:ascii="Times New Roman" w:hAnsi="Times New Roman" w:cs="Times New Roman"/>
          <w:sz w:val="24"/>
          <w:szCs w:val="24"/>
        </w:rPr>
        <w:t>etc</w:t>
      </w:r>
      <w:proofErr w:type="spellEnd"/>
      <w:r w:rsidR="009C4033" w:rsidRPr="00AC744F">
        <w:rPr>
          <w:rFonts w:ascii="Times New Roman" w:hAnsi="Times New Roman" w:cs="Times New Roman"/>
          <w:sz w:val="24"/>
          <w:szCs w:val="24"/>
        </w:rPr>
        <w:t xml:space="preserve">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7027021"/>
      <w:r>
        <w:rPr>
          <w:rFonts w:ascii="Times New Roman" w:hAnsi="Times New Roman" w:cs="Times New Roman"/>
          <w:b/>
          <w:bCs/>
          <w:color w:val="auto"/>
          <w:sz w:val="24"/>
          <w:szCs w:val="24"/>
        </w:rPr>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proofErr w:type="spellStart"/>
      <w:r w:rsidRPr="0033156A">
        <w:rPr>
          <w:rFonts w:ascii="Times New Roman" w:eastAsiaTheme="majorEastAsia" w:hAnsi="Times New Roman" w:cs="Times New Roman"/>
          <w:b/>
          <w:bCs/>
          <w:i/>
          <w:iCs/>
          <w:sz w:val="24"/>
          <w:szCs w:val="24"/>
        </w:rPr>
        <w:t>Docling</w:t>
      </w:r>
      <w:proofErr w:type="spellEnd"/>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proofErr w:type="spellStart"/>
        <w:r w:rsidR="006B4FF1" w:rsidRPr="0033156A">
          <w:rPr>
            <w:rFonts w:ascii="Times New Roman" w:eastAsiaTheme="majorEastAsia" w:hAnsi="Times New Roman" w:cs="Times New Roman"/>
            <w:sz w:val="24"/>
            <w:szCs w:val="24"/>
          </w:rPr>
          <w:t>Docling</w:t>
        </w:r>
        <w:proofErr w:type="spellEnd"/>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lastRenderedPageBreak/>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r w:rsidR="003A5B82" w:rsidRPr="0033156A">
        <w:rPr>
          <w:rFonts w:ascii="Times New Roman" w:eastAsiaTheme="majorEastAsia" w:hAnsi="Times New Roman" w:cs="Times New Roman"/>
          <w:sz w:val="24"/>
          <w:szCs w:val="24"/>
        </w:rPr>
        <w:t>etc</w:t>
      </w:r>
      <w:proofErr w:type="spell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be extracted. </w:t>
      </w:r>
      <w:proofErr w:type="spellStart"/>
      <w:r w:rsidR="00F526D3" w:rsidRPr="0033156A">
        <w:rPr>
          <w:rFonts w:ascii="Times New Roman" w:eastAsiaTheme="majorEastAsia" w:hAnsi="Times New Roman" w:cs="Times New Roman"/>
          <w:sz w:val="24"/>
          <w:szCs w:val="24"/>
        </w:rPr>
        <w:t>Docling</w:t>
      </w:r>
      <w:proofErr w:type="spellEnd"/>
      <w:r w:rsidR="00F526D3" w:rsidRPr="0033156A">
        <w:rPr>
          <w:rFonts w:ascii="Times New Roman" w:eastAsiaTheme="majorEastAsia" w:hAnsi="Times New Roman" w:cs="Times New Roman"/>
          <w:sz w:val="24"/>
          <w:szCs w:val="24"/>
        </w:rPr>
        <w:t xml:space="preserve"> library converts the different formats of documents into </w:t>
      </w:r>
      <w:proofErr w:type="spellStart"/>
      <w:r w:rsidR="00F526D3" w:rsidRPr="0033156A">
        <w:rPr>
          <w:rFonts w:ascii="Times New Roman" w:eastAsiaTheme="majorEastAsia" w:hAnsi="Times New Roman" w:cs="Times New Roman"/>
          <w:sz w:val="24"/>
          <w:szCs w:val="24"/>
        </w:rPr>
        <w:t>Docling’s</w:t>
      </w:r>
      <w:proofErr w:type="spellEnd"/>
      <w:r w:rsidR="00F526D3" w:rsidRPr="0033156A">
        <w:rPr>
          <w:rFonts w:ascii="Times New Roman" w:eastAsiaTheme="majorEastAsia" w:hAnsi="Times New Roman" w:cs="Times New Roman"/>
          <w:sz w:val="24"/>
          <w:szCs w:val="24"/>
        </w:rPr>
        <w:t xml:space="preserve">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438985F5" w:rsidR="00B95A0C" w:rsidRPr="00B95A0C" w:rsidRDefault="002E40FE" w:rsidP="002E40FE">
      <w:pPr>
        <w:pStyle w:val="Caption"/>
        <w:rPr>
          <w:sz w:val="24"/>
          <w:szCs w:val="24"/>
        </w:rPr>
      </w:pPr>
      <w:r>
        <w:t xml:space="preserve">Figure </w:t>
      </w:r>
      <w:r>
        <w:fldChar w:fldCharType="begin"/>
      </w:r>
      <w:r>
        <w:instrText xml:space="preserve"> SEQ Figure \* ARABIC </w:instrText>
      </w:r>
      <w:r>
        <w:fldChar w:fldCharType="separate"/>
      </w:r>
      <w:r w:rsidR="00E32151">
        <w:rPr>
          <w:noProof/>
        </w:rPr>
        <w:t>14</w:t>
      </w:r>
      <w:r>
        <w:rPr>
          <w:noProof/>
        </w:rPr>
        <w:fldChar w:fldCharType="end"/>
      </w:r>
      <w:r>
        <w:t xml:space="preserve"> - </w:t>
      </w:r>
      <w:r w:rsidRPr="003353E1">
        <w:t xml:space="preserve">pdf into text conversion through </w:t>
      </w:r>
      <w:proofErr w:type="spellStart"/>
      <w:r w:rsidRPr="003353E1">
        <w:t>docling</w:t>
      </w:r>
      <w:proofErr w:type="spellEnd"/>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w:t>
      </w:r>
      <w:proofErr w:type="spellStart"/>
      <w:r w:rsidRPr="005B05CA">
        <w:rPr>
          <w:rFonts w:ascii="Times New Roman" w:eastAsiaTheme="majorEastAsia" w:hAnsi="Times New Roman" w:cs="Times New Roman"/>
          <w:sz w:val="24"/>
          <w:szCs w:val="24"/>
        </w:rPr>
        <w:t>BeautifulSoup</w:t>
      </w:r>
      <w:proofErr w:type="spellEnd"/>
      <w:r w:rsidRPr="005B05CA">
        <w:rPr>
          <w:rFonts w:ascii="Times New Roman" w:eastAsiaTheme="majorEastAsia" w:hAnsi="Times New Roman" w:cs="Times New Roman"/>
          <w:sz w:val="24"/>
          <w:szCs w:val="24"/>
        </w:rPr>
        <w:t xml:space="preserve">,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437C9D8E" w:rsidR="006B4FF1" w:rsidRDefault="008341A8" w:rsidP="008341A8">
      <w:pPr>
        <w:pStyle w:val="Caption"/>
      </w:pPr>
      <w:r>
        <w:t xml:space="preserve">Figure </w:t>
      </w:r>
      <w:r w:rsidR="002E40FE">
        <w:fldChar w:fldCharType="begin"/>
      </w:r>
      <w:r w:rsidR="002E40FE">
        <w:instrText xml:space="preserve"> SEQ Figure \* ARABIC </w:instrText>
      </w:r>
      <w:r w:rsidR="002E40FE">
        <w:fldChar w:fldCharType="separate"/>
      </w:r>
      <w:r w:rsidR="00E32151">
        <w:rPr>
          <w:noProof/>
        </w:rPr>
        <w:t>15</w:t>
      </w:r>
      <w:r w:rsidR="002E40FE">
        <w:rPr>
          <w:noProof/>
        </w:rPr>
        <w:fldChar w:fldCharType="end"/>
      </w:r>
      <w:r>
        <w:t xml:space="preserve"> web scraping of DBS contact-us web page</w:t>
      </w:r>
    </w:p>
    <w:p w14:paraId="618B11A4" w14:textId="77777777" w:rsidR="00D25AD1" w:rsidRDefault="00D25AD1" w:rsidP="00D25AD1"/>
    <w:p w14:paraId="765BCFA5" w14:textId="77777777" w:rsidR="00D25AD1" w:rsidRDefault="00D25AD1" w:rsidP="00D25AD1"/>
    <w:p w14:paraId="7C4E4FF6" w14:textId="77777777" w:rsidR="00D25AD1" w:rsidRDefault="00D25AD1" w:rsidP="00D25AD1"/>
    <w:p w14:paraId="7B8B37BB" w14:textId="77777777" w:rsidR="00D25AD1" w:rsidRPr="00D25AD1" w:rsidRDefault="00D25AD1" w:rsidP="00D25AD1"/>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6F796525" w:rsidR="00C25E43" w:rsidRDefault="002E40FE" w:rsidP="002E40FE">
      <w:pPr>
        <w:pStyle w:val="Caption"/>
        <w:rPr>
          <w:b/>
          <w:bCs/>
        </w:rPr>
      </w:pPr>
      <w:r>
        <w:t xml:space="preserve">Figure </w:t>
      </w:r>
      <w:r>
        <w:fldChar w:fldCharType="begin"/>
      </w:r>
      <w:r>
        <w:instrText xml:space="preserve"> SEQ Figure \* ARABIC </w:instrText>
      </w:r>
      <w:r>
        <w:fldChar w:fldCharType="separate"/>
      </w:r>
      <w:r w:rsidR="00E32151">
        <w:rPr>
          <w:noProof/>
        </w:rPr>
        <w:t>16</w:t>
      </w:r>
      <w:r>
        <w:rPr>
          <w:noProof/>
        </w:rPr>
        <w:fldChar w:fldCharType="end"/>
      </w:r>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2C29BECA" w14:textId="77777777" w:rsidR="00F00EF5" w:rsidRDefault="00F00EF5" w:rsidP="00355518">
      <w:pPr>
        <w:pStyle w:val="ListParagraph"/>
        <w:rPr>
          <w:b/>
          <w:bCs/>
        </w:rPr>
      </w:pPr>
    </w:p>
    <w:p w14:paraId="20AACA47" w14:textId="77777777" w:rsidR="00F00EF5" w:rsidRDefault="00F00EF5" w:rsidP="00355518">
      <w:pPr>
        <w:pStyle w:val="ListParagraph"/>
        <w:rPr>
          <w:b/>
          <w:bCs/>
        </w:rPr>
      </w:pPr>
    </w:p>
    <w:p w14:paraId="5F120294" w14:textId="77777777" w:rsidR="00F00EF5" w:rsidRDefault="00F00EF5" w:rsidP="00355518">
      <w:pPr>
        <w:pStyle w:val="ListParagraph"/>
        <w:rPr>
          <w:b/>
          <w:bCs/>
        </w:rPr>
      </w:pPr>
    </w:p>
    <w:p w14:paraId="1AFD8C88" w14:textId="77777777" w:rsidR="00F00EF5" w:rsidRDefault="00F00EF5" w:rsidP="00355518">
      <w:pPr>
        <w:pStyle w:val="ListParagraph"/>
        <w:rPr>
          <w:b/>
          <w:bCs/>
        </w:rPr>
      </w:pPr>
    </w:p>
    <w:p w14:paraId="36A5083D" w14:textId="77777777" w:rsidR="00F00EF5" w:rsidRDefault="00F00EF5" w:rsidP="00355518">
      <w:pPr>
        <w:pStyle w:val="ListParagraph"/>
        <w:rPr>
          <w:b/>
          <w:bCs/>
        </w:rPr>
      </w:pPr>
    </w:p>
    <w:p w14:paraId="68FD84EA" w14:textId="77777777" w:rsidR="00F00EF5" w:rsidRDefault="00F00EF5" w:rsidP="00355518">
      <w:pPr>
        <w:pStyle w:val="ListParagraph"/>
        <w:rPr>
          <w:b/>
          <w:bCs/>
        </w:rPr>
      </w:pPr>
    </w:p>
    <w:p w14:paraId="332A3EF2" w14:textId="77777777" w:rsidR="00F00EF5" w:rsidRDefault="00F00EF5" w:rsidP="00355518">
      <w:pPr>
        <w:pStyle w:val="ListParagraph"/>
        <w:rPr>
          <w:b/>
          <w:bCs/>
        </w:rPr>
      </w:pPr>
    </w:p>
    <w:p w14:paraId="636B3E5A" w14:textId="77777777" w:rsidR="00F00EF5" w:rsidRDefault="00F00EF5" w:rsidP="00355518">
      <w:pPr>
        <w:pStyle w:val="ListParagraph"/>
        <w:rPr>
          <w:b/>
          <w:bCs/>
        </w:rPr>
      </w:pPr>
    </w:p>
    <w:p w14:paraId="5FD4075D" w14:textId="77777777" w:rsidR="00F00EF5" w:rsidRDefault="00F00EF5" w:rsidP="00355518">
      <w:pPr>
        <w:pStyle w:val="ListParagraph"/>
        <w:rPr>
          <w:b/>
          <w:bCs/>
        </w:rPr>
      </w:pPr>
    </w:p>
    <w:p w14:paraId="6FCCF39A" w14:textId="77777777" w:rsidR="00F00EF5" w:rsidRDefault="00F00EF5" w:rsidP="00355518">
      <w:pPr>
        <w:pStyle w:val="ListParagraph"/>
        <w:rPr>
          <w:b/>
          <w:bCs/>
        </w:rPr>
      </w:pPr>
    </w:p>
    <w:p w14:paraId="33FF2F01" w14:textId="77777777" w:rsidR="00F00EF5" w:rsidRDefault="00F00EF5" w:rsidP="00355518">
      <w:pPr>
        <w:pStyle w:val="ListParagraph"/>
        <w:rPr>
          <w:b/>
          <w:bCs/>
        </w:rPr>
      </w:pPr>
    </w:p>
    <w:p w14:paraId="25BA30A0" w14:textId="77777777" w:rsidR="00F00EF5" w:rsidRDefault="00F00EF5" w:rsidP="00355518">
      <w:pPr>
        <w:pStyle w:val="ListParagraph"/>
        <w:rPr>
          <w:b/>
          <w:bCs/>
        </w:rPr>
      </w:pPr>
    </w:p>
    <w:p w14:paraId="52959723" w14:textId="77777777" w:rsidR="00F00EF5" w:rsidRDefault="00F00EF5" w:rsidP="00355518">
      <w:pPr>
        <w:pStyle w:val="ListParagraph"/>
        <w:rPr>
          <w:b/>
          <w:bCs/>
        </w:rPr>
      </w:pPr>
    </w:p>
    <w:p w14:paraId="10A96678"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0E620404" w:rsidR="00945969" w:rsidRDefault="002E40FE" w:rsidP="002E40FE">
      <w:pPr>
        <w:pStyle w:val="Caption"/>
        <w:rPr>
          <w:b/>
          <w:bCs/>
        </w:rPr>
      </w:pPr>
      <w:r>
        <w:t xml:space="preserve">Figure </w:t>
      </w:r>
      <w:r>
        <w:fldChar w:fldCharType="begin"/>
      </w:r>
      <w:r>
        <w:instrText xml:space="preserve"> SEQ Figure \* ARABIC </w:instrText>
      </w:r>
      <w:r>
        <w:fldChar w:fldCharType="separate"/>
      </w:r>
      <w:r w:rsidR="00E32151">
        <w:rPr>
          <w:noProof/>
        </w:rPr>
        <w:t>17</w:t>
      </w:r>
      <w:r>
        <w:rPr>
          <w:noProof/>
        </w:rPr>
        <w:fldChar w:fldCharType="end"/>
      </w:r>
      <w:r>
        <w:t xml:space="preserve"> - Voice based conversation snapshot of the user interface.</w:t>
      </w:r>
    </w:p>
    <w:p w14:paraId="304C34EC" w14:textId="77777777" w:rsidR="00F00EF5" w:rsidRDefault="00F00EF5" w:rsidP="00F00EF5">
      <w:pPr>
        <w:rPr>
          <w:b/>
          <w:bCs/>
        </w:rPr>
      </w:pPr>
    </w:p>
    <w:p w14:paraId="11A6DD8A" w14:textId="77777777" w:rsidR="00137927" w:rsidRPr="00E32151" w:rsidRDefault="00137927" w:rsidP="00137927">
      <w:pPr>
        <w:jc w:val="both"/>
        <w:rPr>
          <w:rFonts w:ascii="Times New Roman" w:eastAsiaTheme="majorEastAsia" w:hAnsi="Times New Roman" w:cs="Times New Roman"/>
          <w:b/>
          <w:bCs/>
          <w:i/>
          <w:iCs/>
          <w:sz w:val="24"/>
          <w:szCs w:val="24"/>
        </w:rPr>
      </w:pPr>
      <w:r w:rsidRPr="00E32151">
        <w:rPr>
          <w:rFonts w:ascii="Times New Roman" w:eastAsiaTheme="majorEastAsia" w:hAnsi="Times New Roman" w:cs="Times New Roman"/>
          <w:b/>
          <w:bCs/>
          <w:i/>
          <w:iCs/>
          <w:sz w:val="24"/>
          <w:szCs w:val="24"/>
        </w:rPr>
        <w:lastRenderedPageBreak/>
        <w:t>Detailed steps of Model development</w:t>
      </w:r>
    </w:p>
    <w:p w14:paraId="2F28AFF0" w14:textId="65263A67" w:rsidR="00F00EF5" w:rsidRDefault="00137927" w:rsidP="00F00EF5">
      <w:pPr>
        <w:rPr>
          <w:b/>
          <w:bCs/>
        </w:rPr>
      </w:pPr>
      <w:r w:rsidRPr="006E70B9">
        <w:drawing>
          <wp:inline distT="0" distB="0" distL="0" distR="0" wp14:anchorId="727F12DD" wp14:editId="6919F5CD">
            <wp:extent cx="5943600" cy="4944745"/>
            <wp:effectExtent l="0" t="0" r="0" b="8255"/>
            <wp:docPr id="940378093" name="Picture 1" descr="A diagram of a transformer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8093" name="Picture 1" descr="A diagram of a transformer version&#10;&#10;AI-generated content may be incorrect."/>
                    <pic:cNvPicPr/>
                  </pic:nvPicPr>
                  <pic:blipFill>
                    <a:blip r:embed="rId35"/>
                    <a:stretch>
                      <a:fillRect/>
                    </a:stretch>
                  </pic:blipFill>
                  <pic:spPr>
                    <a:xfrm>
                      <a:off x="0" y="0"/>
                      <a:ext cx="5943600" cy="4944745"/>
                    </a:xfrm>
                    <a:prstGeom prst="rect">
                      <a:avLst/>
                    </a:prstGeom>
                  </pic:spPr>
                </pic:pic>
              </a:graphicData>
            </a:graphic>
          </wp:inline>
        </w:drawing>
      </w:r>
    </w:p>
    <w:p w14:paraId="7CCB528A" w14:textId="15C05C85" w:rsidR="00137927" w:rsidRPr="006B4FF1" w:rsidRDefault="00137927" w:rsidP="00137927">
      <w:pPr>
        <w:pStyle w:val="Caption"/>
        <w:jc w:val="both"/>
      </w:pPr>
      <w:r>
        <w:t xml:space="preserve">Figure </w:t>
      </w:r>
      <w:r>
        <w:fldChar w:fldCharType="begin"/>
      </w:r>
      <w:r>
        <w:instrText xml:space="preserve"> SEQ Figure \* ARABIC </w:instrText>
      </w:r>
      <w:r>
        <w:fldChar w:fldCharType="separate"/>
      </w:r>
      <w:r>
        <w:rPr>
          <w:noProof/>
        </w:rPr>
        <w:t>20</w:t>
      </w:r>
      <w:r>
        <w:fldChar w:fldCharType="end"/>
      </w:r>
      <w:r>
        <w:t xml:space="preserve"> - Detailed steps of </w:t>
      </w:r>
      <w:r>
        <w:t>models’</w:t>
      </w:r>
      <w:r>
        <w:t xml:space="preserve"> development.</w:t>
      </w: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04F66845" w14:textId="77777777" w:rsidR="00F00EF5" w:rsidRDefault="00F00EF5" w:rsidP="005C6371">
      <w:pPr>
        <w:pStyle w:val="Heading1"/>
        <w:rPr>
          <w:b/>
          <w:bCs/>
          <w:color w:val="auto"/>
        </w:rPr>
      </w:pPr>
    </w:p>
    <w:p w14:paraId="295115BE" w14:textId="363E0CE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7027022"/>
      <w:r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bookmarkEnd w:id="22"/>
      <w:r w:rsidR="00137927">
        <w:rPr>
          <w:rFonts w:ascii="Times New Roman" w:hAnsi="Times New Roman" w:cs="Times New Roman"/>
          <w:b/>
          <w:bCs/>
          <w:color w:val="auto"/>
          <w:sz w:val="24"/>
          <w:szCs w:val="24"/>
        </w:rPr>
        <w:t xml:space="preserve"> and</w:t>
      </w:r>
      <w:r w:rsidR="00F45E2B">
        <w:rPr>
          <w:rFonts w:ascii="Times New Roman" w:hAnsi="Times New Roman" w:cs="Times New Roman"/>
          <w:b/>
          <w:bCs/>
          <w:color w:val="auto"/>
          <w:sz w:val="24"/>
          <w:szCs w:val="24"/>
        </w:rPr>
        <w:t xml:space="preserve"> Repositories</w:t>
      </w:r>
      <w:r w:rsidR="00137927">
        <w:rPr>
          <w:rFonts w:ascii="Times New Roman" w:hAnsi="Times New Roman" w:cs="Times New Roman"/>
          <w:b/>
          <w:bCs/>
          <w:color w:val="auto"/>
          <w:sz w:val="24"/>
          <w:szCs w:val="24"/>
        </w:rPr>
        <w:t xml:space="preserve"> details</w:t>
      </w:r>
      <w:r w:rsidR="00F45E2B">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lastRenderedPageBreak/>
        <w:t xml:space="preserve">Table </w:t>
      </w:r>
      <w:r w:rsidR="00F35D93">
        <w:fldChar w:fldCharType="begin"/>
      </w:r>
      <w:r w:rsidR="00F35D93">
        <w:instrText xml:space="preserve"> SEQ Table \* ARABIC </w:instrText>
      </w:r>
      <w:r w:rsidR="00F35D93">
        <w:fldChar w:fldCharType="separate"/>
      </w:r>
      <w:r w:rsidR="00F35D93">
        <w:rPr>
          <w:noProof/>
        </w:rPr>
        <w:t>1</w:t>
      </w:r>
      <w:r w:rsidR="00F35D93">
        <w:rPr>
          <w:noProof/>
        </w:rPr>
        <w:fldChar w:fldCharType="end"/>
      </w:r>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DBSWebScraping.ipynb</w:t>
            </w:r>
            <w:proofErr w:type="spellEnd"/>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Result - files used for Models 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Provide comparison of the LSTM and Transformer 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w:t>
            </w:r>
            <w:proofErr w:type="spellStart"/>
            <w:r w:rsidRPr="00717294">
              <w:rPr>
                <w:rFonts w:ascii="Times New Roman" w:eastAsia="Times New Roman" w:hAnsi="Times New Roman" w:cs="Times New Roman"/>
                <w:color w:val="000000"/>
                <w:kern w:val="0"/>
                <w:sz w:val="24"/>
                <w:szCs w:val="24"/>
                <w:lang w:bidi="ar-SA"/>
                <w14:ligatures w14:val="none"/>
              </w:rPr>
              <w:t>Common.json</w:t>
            </w:r>
            <w:proofErr w:type="spellEnd"/>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Transformer_Test_DataSet.json</w:t>
            </w:r>
            <w:proofErr w:type="spellEnd"/>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LSTM_Testing_DataSet.json</w:t>
            </w:r>
            <w:proofErr w:type="spellEnd"/>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LSTM_Training_DataSet.json</w:t>
            </w:r>
            <w:proofErr w:type="spellEnd"/>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06B6996E" w14:textId="77777777" w:rsidR="00584A1B" w:rsidRDefault="00584A1B" w:rsidP="005F7214">
      <w:pPr>
        <w:pStyle w:val="ListParagraph"/>
        <w:jc w:val="both"/>
      </w:pPr>
    </w:p>
    <w:p w14:paraId="6C8D4E56" w14:textId="77777777" w:rsidR="00CE5143" w:rsidRDefault="00CE5143" w:rsidP="00CE5143">
      <w:pPr>
        <w:spacing w:line="480" w:lineRule="auto"/>
        <w:jc w:val="both"/>
        <w:rPr>
          <w:rFonts w:ascii="Times New Roman" w:eastAsiaTheme="majorEastAsia" w:hAnsi="Times New Roman" w:cs="Times New Roman"/>
          <w:b/>
          <w:bCs/>
          <w:i/>
          <w:iCs/>
          <w:sz w:val="24"/>
          <w:szCs w:val="24"/>
        </w:rPr>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6"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lastRenderedPageBreak/>
        <w:drawing>
          <wp:inline distT="0" distB="0" distL="0" distR="0" wp14:anchorId="66567990" wp14:editId="1D018CEA">
            <wp:extent cx="3954069" cy="2079266"/>
            <wp:effectExtent l="0" t="0" r="889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7"/>
                    <a:stretch>
                      <a:fillRect/>
                    </a:stretch>
                  </pic:blipFill>
                  <pic:spPr>
                    <a:xfrm>
                      <a:off x="0" y="0"/>
                      <a:ext cx="3960060" cy="2082416"/>
                    </a:xfrm>
                    <a:prstGeom prst="rect">
                      <a:avLst/>
                    </a:prstGeom>
                  </pic:spPr>
                </pic:pic>
              </a:graphicData>
            </a:graphic>
          </wp:inline>
        </w:drawing>
      </w:r>
    </w:p>
    <w:p w14:paraId="58E47B30" w14:textId="3D337388"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r>
        <w:fldChar w:fldCharType="begin"/>
      </w:r>
      <w:r>
        <w:instrText xml:space="preserve"> SEQ Figure \* ARABIC </w:instrText>
      </w:r>
      <w:r>
        <w:fldChar w:fldCharType="separate"/>
      </w:r>
      <w:r w:rsidR="00E32151">
        <w:rPr>
          <w:noProof/>
        </w:rPr>
        <w:t>18</w:t>
      </w:r>
      <w:r>
        <w:rPr>
          <w:noProof/>
        </w:rPr>
        <w:fldChar w:fldCharType="end"/>
      </w:r>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8"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9"/>
                    <a:stretch>
                      <a:fillRect/>
                    </a:stretch>
                  </pic:blipFill>
                  <pic:spPr>
                    <a:xfrm>
                      <a:off x="0" y="0"/>
                      <a:ext cx="5199987" cy="3017770"/>
                    </a:xfrm>
                    <a:prstGeom prst="rect">
                      <a:avLst/>
                    </a:prstGeom>
                  </pic:spPr>
                </pic:pic>
              </a:graphicData>
            </a:graphic>
          </wp:inline>
        </w:drawing>
      </w:r>
    </w:p>
    <w:p w14:paraId="6082B33D" w14:textId="6970FB8C"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r>
        <w:fldChar w:fldCharType="begin"/>
      </w:r>
      <w:r>
        <w:instrText xml:space="preserve"> SEQ Figure \* ARABIC </w:instrText>
      </w:r>
      <w:r>
        <w:fldChar w:fldCharType="separate"/>
      </w:r>
      <w:r w:rsidR="00E32151">
        <w:rPr>
          <w:noProof/>
        </w:rPr>
        <w:t>19</w:t>
      </w:r>
      <w:r>
        <w:rPr>
          <w:noProof/>
        </w:rPr>
        <w:fldChar w:fldCharType="end"/>
      </w:r>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t xml:space="preserve">Table </w:t>
      </w:r>
      <w:r>
        <w:fldChar w:fldCharType="begin"/>
      </w:r>
      <w:r>
        <w:instrText xml:space="preserve"> SEQ Table \* ARABIC </w:instrText>
      </w:r>
      <w:r>
        <w:fldChar w:fldCharType="separate"/>
      </w:r>
      <w:r>
        <w:rPr>
          <w:noProof/>
        </w:rPr>
        <w:t>2</w:t>
      </w:r>
      <w:r>
        <w:rPr>
          <w:noProof/>
        </w:rPr>
        <w:fldChar w:fldCharType="end"/>
      </w:r>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lastRenderedPageBreak/>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Docling</w:t>
            </w:r>
            <w:proofErr w:type="spellEnd"/>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w:t>
      </w:r>
      <w:proofErr w:type="spellStart"/>
      <w:r w:rsidR="00F23C09" w:rsidRPr="0022139C">
        <w:rPr>
          <w:rFonts w:ascii="Times New Roman" w:hAnsi="Times New Roman" w:cs="Times New Roman"/>
          <w:sz w:val="24"/>
          <w:szCs w:val="24"/>
        </w:rPr>
        <w:t>src</w:t>
      </w:r>
      <w:proofErr w:type="spellEnd"/>
      <w:r w:rsidR="00F23C09" w:rsidRPr="0022139C">
        <w:rPr>
          <w:rFonts w:ascii="Times New Roman" w:hAnsi="Times New Roman" w:cs="Times New Roman"/>
          <w:sz w:val="24"/>
          <w:szCs w:val="24"/>
        </w:rPr>
        <w:t>”</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016EB6F9" w14:textId="4179E823" w:rsidR="00E32151" w:rsidRDefault="004960DA" w:rsidP="00137927">
      <w:pPr>
        <w:spacing w:line="480" w:lineRule="auto"/>
        <w:ind w:firstLine="720"/>
        <w:jc w:val="both"/>
      </w:pPr>
      <w:r w:rsidRPr="0040432C">
        <w:rPr>
          <w:rFonts w:ascii="Times New Roman" w:hAnsi="Times New Roman" w:cs="Times New Roman"/>
          <w:sz w:val="24"/>
          <w:szCs w:val="24"/>
        </w:rPr>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r w:rsidR="008B4869" w:rsidRPr="003723C6">
        <w:rPr>
          <w:rFonts w:ascii="Times New Roman" w:hAnsi="Times New Roman" w:cs="Times New Roman"/>
          <w:sz w:val="24"/>
          <w:szCs w:val="24"/>
        </w:rPr>
        <w:lastRenderedPageBreak/>
        <w:t xml:space="preserve">create,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7027023"/>
      <w:r w:rsidRPr="00B10069">
        <w:rPr>
          <w:rFonts w:ascii="Times New Roman" w:hAnsi="Times New Roman" w:cs="Times New Roman"/>
          <w:b/>
          <w:bCs/>
          <w:color w:val="auto"/>
          <w:sz w:val="24"/>
          <w:szCs w:val="24"/>
        </w:rPr>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40"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1"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lastRenderedPageBreak/>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2"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t xml:space="preserve">Vaswani, A. et al., 2017. Attention is all you need. In Advances in Neural Information Processing Systems. Curran Associates, Inc. [online] Available at: </w:t>
      </w:r>
      <w:hyperlink r:id="rId43"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lastRenderedPageBreak/>
        <w:t xml:space="preserve">Creswell, J.W. and Creswell, J.D., 2018. </w:t>
      </w:r>
      <w:r w:rsidRPr="00014134">
        <w:rPr>
          <w:i/>
          <w:iCs/>
        </w:rPr>
        <w:t>Research design: Qualitative, quantitative, and mixed methods approaches</w:t>
      </w:r>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4"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5"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6"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7"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3rd edition. Online manuscript released January 12, 2025. </w:t>
      </w:r>
      <w:hyperlink r:id="rId48"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lastRenderedPageBreak/>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9"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Nguyen, T.T., Le, A.D., Hoang, H.T. and Nguyen, T., 2021. NEU-chatbot: Chatbot for admission of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t>Saygin</w:t>
      </w:r>
      <w:proofErr w:type="spellEnd"/>
      <w:r w:rsidRPr="00014134">
        <w:t xml:space="preserve">, A. P., </w:t>
      </w:r>
      <w:proofErr w:type="spellStart"/>
      <w:r w:rsidRPr="00014134">
        <w:t>Cicekli</w:t>
      </w:r>
      <w:proofErr w:type="spellEnd"/>
      <w:r w:rsidRPr="00014134">
        <w:t>,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lastRenderedPageBreak/>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lastRenderedPageBreak/>
        <w:t xml:space="preserve">European Union (2016) </w:t>
      </w:r>
      <w:r w:rsidRPr="00014134">
        <w:rPr>
          <w:i/>
          <w:iCs/>
        </w:rPr>
        <w:t>Regulation (EU) 2016/679 of the European Parliament and of the Council</w:t>
      </w:r>
      <w:r w:rsidRPr="00014134">
        <w:t xml:space="preserve">. Official Journal of the European Union. Available at: </w:t>
      </w:r>
      <w:hyperlink r:id="rId50"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1"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(pp. 196-202). New York, NY: Springer New York.</w:t>
      </w:r>
    </w:p>
    <w:sectPr w:rsidR="00EA15C6" w:rsidRPr="00014134" w:rsidSect="00EC1A5A">
      <w:headerReference w:type="default"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0E23F" w14:textId="77777777" w:rsidR="0014527B" w:rsidRDefault="0014527B" w:rsidP="003574C5">
      <w:pPr>
        <w:spacing w:after="0" w:line="240" w:lineRule="auto"/>
      </w:pPr>
      <w:r>
        <w:separator/>
      </w:r>
    </w:p>
  </w:endnote>
  <w:endnote w:type="continuationSeparator" w:id="0">
    <w:p w14:paraId="39AE54E8" w14:textId="77777777" w:rsidR="0014527B" w:rsidRDefault="0014527B"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13EF4" w14:textId="77777777" w:rsidR="0014527B" w:rsidRDefault="0014527B" w:rsidP="003574C5">
      <w:pPr>
        <w:spacing w:after="0" w:line="240" w:lineRule="auto"/>
      </w:pPr>
      <w:r>
        <w:separator/>
      </w:r>
    </w:p>
  </w:footnote>
  <w:footnote w:type="continuationSeparator" w:id="0">
    <w:p w14:paraId="47D82FFC" w14:textId="77777777" w:rsidR="0014527B" w:rsidRDefault="0014527B"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72C4"/>
    <w:rsid w:val="000274D8"/>
    <w:rsid w:val="000277F9"/>
    <w:rsid w:val="00027C19"/>
    <w:rsid w:val="0003017C"/>
    <w:rsid w:val="00030693"/>
    <w:rsid w:val="00030947"/>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5A8"/>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1E8"/>
    <w:rsid w:val="000A7B16"/>
    <w:rsid w:val="000B0BF6"/>
    <w:rsid w:val="000B106F"/>
    <w:rsid w:val="000B127D"/>
    <w:rsid w:val="000B209D"/>
    <w:rsid w:val="000B2533"/>
    <w:rsid w:val="000B2DF5"/>
    <w:rsid w:val="000B32CC"/>
    <w:rsid w:val="000B3757"/>
    <w:rsid w:val="000B3F82"/>
    <w:rsid w:val="000B45B4"/>
    <w:rsid w:val="000B4C4A"/>
    <w:rsid w:val="000B4EC7"/>
    <w:rsid w:val="000B56F0"/>
    <w:rsid w:val="000B5847"/>
    <w:rsid w:val="000B633A"/>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2613"/>
    <w:rsid w:val="000E48D0"/>
    <w:rsid w:val="000E4FCD"/>
    <w:rsid w:val="000E6745"/>
    <w:rsid w:val="000E69EE"/>
    <w:rsid w:val="000E6C80"/>
    <w:rsid w:val="000E6E23"/>
    <w:rsid w:val="000E6F45"/>
    <w:rsid w:val="000E70F0"/>
    <w:rsid w:val="000E7137"/>
    <w:rsid w:val="000E7A39"/>
    <w:rsid w:val="000E7CF5"/>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7CE"/>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E7F"/>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927"/>
    <w:rsid w:val="00137ACB"/>
    <w:rsid w:val="001402CE"/>
    <w:rsid w:val="0014082B"/>
    <w:rsid w:val="00140A10"/>
    <w:rsid w:val="00140C3F"/>
    <w:rsid w:val="00141BE8"/>
    <w:rsid w:val="001424BB"/>
    <w:rsid w:val="0014252C"/>
    <w:rsid w:val="001427A5"/>
    <w:rsid w:val="001427C5"/>
    <w:rsid w:val="001443A3"/>
    <w:rsid w:val="00144B5B"/>
    <w:rsid w:val="0014527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8C5"/>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63CD"/>
    <w:rsid w:val="001A7A3F"/>
    <w:rsid w:val="001A7BEF"/>
    <w:rsid w:val="001A7F70"/>
    <w:rsid w:val="001B0008"/>
    <w:rsid w:val="001B1085"/>
    <w:rsid w:val="001B1814"/>
    <w:rsid w:val="001B191F"/>
    <w:rsid w:val="001B1A07"/>
    <w:rsid w:val="001B1F8E"/>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2DC5"/>
    <w:rsid w:val="001F380A"/>
    <w:rsid w:val="001F5A27"/>
    <w:rsid w:val="001F5F08"/>
    <w:rsid w:val="001F69EC"/>
    <w:rsid w:val="001F71F9"/>
    <w:rsid w:val="001F749C"/>
    <w:rsid w:val="0020078A"/>
    <w:rsid w:val="002017E2"/>
    <w:rsid w:val="0020195C"/>
    <w:rsid w:val="00201C2F"/>
    <w:rsid w:val="002026E5"/>
    <w:rsid w:val="00202833"/>
    <w:rsid w:val="002028F8"/>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14A"/>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55F7"/>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5E6B"/>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67B"/>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6CD3"/>
    <w:rsid w:val="00407268"/>
    <w:rsid w:val="004073C9"/>
    <w:rsid w:val="00407DF8"/>
    <w:rsid w:val="00410954"/>
    <w:rsid w:val="00411125"/>
    <w:rsid w:val="00413C56"/>
    <w:rsid w:val="004143CB"/>
    <w:rsid w:val="00415D2E"/>
    <w:rsid w:val="004179C7"/>
    <w:rsid w:val="004206B9"/>
    <w:rsid w:val="00420757"/>
    <w:rsid w:val="004211C3"/>
    <w:rsid w:val="004218E1"/>
    <w:rsid w:val="00422143"/>
    <w:rsid w:val="004233BD"/>
    <w:rsid w:val="004235DA"/>
    <w:rsid w:val="00423D73"/>
    <w:rsid w:val="004241BD"/>
    <w:rsid w:val="004243A7"/>
    <w:rsid w:val="00424B95"/>
    <w:rsid w:val="00425DCF"/>
    <w:rsid w:val="0042638C"/>
    <w:rsid w:val="00426E9F"/>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1A9"/>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5CD"/>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1F11"/>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082A"/>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0B9"/>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1424"/>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5458"/>
    <w:rsid w:val="0074622D"/>
    <w:rsid w:val="007463E7"/>
    <w:rsid w:val="0074747F"/>
    <w:rsid w:val="00747C04"/>
    <w:rsid w:val="00747CB5"/>
    <w:rsid w:val="00750035"/>
    <w:rsid w:val="00750294"/>
    <w:rsid w:val="0075099B"/>
    <w:rsid w:val="007509A7"/>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F94"/>
    <w:rsid w:val="00764038"/>
    <w:rsid w:val="007641CD"/>
    <w:rsid w:val="0076577A"/>
    <w:rsid w:val="00765A24"/>
    <w:rsid w:val="007665A4"/>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4E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5B7"/>
    <w:rsid w:val="0086370D"/>
    <w:rsid w:val="00863B26"/>
    <w:rsid w:val="00865291"/>
    <w:rsid w:val="00865BF0"/>
    <w:rsid w:val="00866D6A"/>
    <w:rsid w:val="00866E41"/>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3C23"/>
    <w:rsid w:val="00944596"/>
    <w:rsid w:val="0094464B"/>
    <w:rsid w:val="00944F1C"/>
    <w:rsid w:val="00945969"/>
    <w:rsid w:val="00945F6D"/>
    <w:rsid w:val="0094609E"/>
    <w:rsid w:val="00946155"/>
    <w:rsid w:val="00946737"/>
    <w:rsid w:val="0094694D"/>
    <w:rsid w:val="00950432"/>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226"/>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6FF6"/>
    <w:rsid w:val="009A7167"/>
    <w:rsid w:val="009A7560"/>
    <w:rsid w:val="009A7727"/>
    <w:rsid w:val="009B0378"/>
    <w:rsid w:val="009B118E"/>
    <w:rsid w:val="009B1273"/>
    <w:rsid w:val="009B2071"/>
    <w:rsid w:val="009B2B15"/>
    <w:rsid w:val="009B38D6"/>
    <w:rsid w:val="009B540A"/>
    <w:rsid w:val="009B55B6"/>
    <w:rsid w:val="009B5703"/>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1374"/>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B1"/>
    <w:rsid w:val="00A233DA"/>
    <w:rsid w:val="00A2366A"/>
    <w:rsid w:val="00A2532D"/>
    <w:rsid w:val="00A255D6"/>
    <w:rsid w:val="00A25632"/>
    <w:rsid w:val="00A259B1"/>
    <w:rsid w:val="00A25EA5"/>
    <w:rsid w:val="00A2633A"/>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8E4"/>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465"/>
    <w:rsid w:val="00AC5AC2"/>
    <w:rsid w:val="00AC5ACD"/>
    <w:rsid w:val="00AC602C"/>
    <w:rsid w:val="00AC6433"/>
    <w:rsid w:val="00AC67A6"/>
    <w:rsid w:val="00AC744F"/>
    <w:rsid w:val="00AD015E"/>
    <w:rsid w:val="00AD15D5"/>
    <w:rsid w:val="00AD18DC"/>
    <w:rsid w:val="00AD21EC"/>
    <w:rsid w:val="00AD2272"/>
    <w:rsid w:val="00AD2DA9"/>
    <w:rsid w:val="00AD35D6"/>
    <w:rsid w:val="00AD39BD"/>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8F8"/>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5B7"/>
    <w:rsid w:val="00B71FAB"/>
    <w:rsid w:val="00B7264B"/>
    <w:rsid w:val="00B73A92"/>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8D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262"/>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0BB"/>
    <w:rsid w:val="00D671A4"/>
    <w:rsid w:val="00D67242"/>
    <w:rsid w:val="00D70654"/>
    <w:rsid w:val="00D7233A"/>
    <w:rsid w:val="00D72A34"/>
    <w:rsid w:val="00D72FE3"/>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3CB8"/>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151"/>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4247"/>
    <w:rsid w:val="00E65DC8"/>
    <w:rsid w:val="00E661A0"/>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6BAB"/>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5E2B"/>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BE3"/>
    <w:rsid w:val="00F83FA7"/>
    <w:rsid w:val="00F842F3"/>
    <w:rsid w:val="00F84D3A"/>
    <w:rsid w:val="00F85184"/>
    <w:rsid w:val="00F85E0E"/>
    <w:rsid w:val="00F86AED"/>
    <w:rsid w:val="00F86F3E"/>
    <w:rsid w:val="00F871D4"/>
    <w:rsid w:val="00F878C3"/>
    <w:rsid w:val="00F9043A"/>
    <w:rsid w:val="00F908C1"/>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1692"/>
    <w:rsid w:val="00FB1F95"/>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0F45"/>
    <w:rsid w:val="00FE1CA5"/>
    <w:rsid w:val="00FE2038"/>
    <w:rsid w:val="00FE247A"/>
    <w:rsid w:val="00FE3352"/>
    <w:rsid w:val="00FE35D6"/>
    <w:rsid w:val="00FE3933"/>
    <w:rsid w:val="00FE3957"/>
    <w:rsid w:val="00FE3EE8"/>
    <w:rsid w:val="00FE5218"/>
    <w:rsid w:val="00FE5BE5"/>
    <w:rsid w:val="00FE6398"/>
    <w:rsid w:val="00FE6D63"/>
    <w:rsid w:val="00FE75CE"/>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ieeexplore.ieee.org/abstract/document/10829231" TargetMode="External"/><Relationship Id="rId47" Type="http://schemas.openxmlformats.org/officeDocument/2006/relationships/hyperlink" Target="https://doi.org/10.48550/arXiv.1412.3555" TargetMode="External"/><Relationship Id="rId50" Type="http://schemas.openxmlformats.org/officeDocument/2006/relationships/hyperlink" Target="https://eur-lex.europa.eu/eli/reg/2016/679/oj"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251299" TargetMode="External"/><Relationship Id="rId45" Type="http://schemas.openxmlformats.org/officeDocument/2006/relationships/hyperlink" Target="https://doi.org/10.48550/arXiv.2301.04589"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412.11211"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proceedings.neurips.cc/paper_files/paper/2017/hash/3f5ee243547dee91fbd053c1c4a845aa-Abstract.html" TargetMode="External"/><Relationship Id="rId48" Type="http://schemas.openxmlformats.org/officeDocument/2006/relationships/hyperlink" Target="https://web.stanford.edu/~jurafsky/slp3" TargetMode="External"/><Relationship Id="rId8" Type="http://schemas.openxmlformats.org/officeDocument/2006/relationships/image" Target="media/image1.png"/><Relationship Id="rId51" Type="http://schemas.openxmlformats.org/officeDocument/2006/relationships/hyperlink" Target="https://artificialintelligenceact.eu/annex/4/"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huggingface.co/sandeepkumar84/dbs-chatbot-transformer-hf-v3" TargetMode="External"/><Relationship Id="rId46" Type="http://schemas.openxmlformats.org/officeDocument/2006/relationships/hyperlink" Target="https://doi.org/10.48550/arXiv.1810.04805" TargetMode="External"/><Relationship Id="rId20" Type="http://schemas.openxmlformats.org/officeDocument/2006/relationships/image" Target="media/image7.png"/><Relationship Id="rId41" Type="http://schemas.openxmlformats.org/officeDocument/2006/relationships/hyperlink" Target="http://www.alicebot.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hyperlink" Target="https://github.com/sandeepkumar-84/DBS-Msc-Applied-Research-2025" TargetMode="External"/><Relationship Id="rId49" Type="http://schemas.openxmlformats.org/officeDocument/2006/relationships/hyperlink" Target="https://doi.org/10.47909/ssb.0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47300</TotalTime>
  <Pages>57</Pages>
  <Words>11928</Words>
  <Characters>67992</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3678</cp:revision>
  <cp:lastPrinted>2024-12-09T03:35:00Z</cp:lastPrinted>
  <dcterms:created xsi:type="dcterms:W3CDTF">2024-11-20T22:14:00Z</dcterms:created>
  <dcterms:modified xsi:type="dcterms:W3CDTF">2025-08-25T14:23:00Z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